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D6" w:rsidRDefault="001A7DFA" w:rsidP="00D824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7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Совместная работа учителя-логопеда и родителей как одно из условий успешной коррекционно-воспитательной работы с </w:t>
      </w:r>
    </w:p>
    <w:p w:rsidR="001A7DFA" w:rsidRDefault="001A7DFA" w:rsidP="00D824D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7D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детьми с речевыми нарушениями</w:t>
      </w:r>
    </w:p>
    <w:p w:rsidR="001A7DFA" w:rsidRDefault="001A7DFA" w:rsidP="00D824D6">
      <w:pPr>
        <w:pStyle w:val="a3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Перелыгина Анна Олеговна,</w:t>
      </w:r>
    </w:p>
    <w:p w:rsidR="001A7DFA" w:rsidRDefault="001A7DFA" w:rsidP="00D824D6">
      <w:pPr>
        <w:pStyle w:val="a3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 МДОУ</w:t>
      </w:r>
    </w:p>
    <w:p w:rsidR="001A7DFA" w:rsidRDefault="001A7DFA" w:rsidP="00D824D6">
      <w:pPr>
        <w:pStyle w:val="a3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«Детский сад №17 с. </w:t>
      </w:r>
      <w:proofErr w:type="spellStart"/>
      <w:r>
        <w:rPr>
          <w:sz w:val="28"/>
          <w:szCs w:val="28"/>
        </w:rPr>
        <w:t>Пушкарное</w:t>
      </w:r>
      <w:proofErr w:type="spellEnd"/>
      <w:r>
        <w:rPr>
          <w:sz w:val="28"/>
          <w:szCs w:val="28"/>
        </w:rPr>
        <w:t xml:space="preserve"> </w:t>
      </w:r>
    </w:p>
    <w:p w:rsidR="001A7DFA" w:rsidRDefault="001A7DFA" w:rsidP="00D824D6">
      <w:pPr>
        <w:pStyle w:val="a3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Белгородского района Белгородской области»</w:t>
      </w:r>
    </w:p>
    <w:p w:rsidR="00464CB9" w:rsidRDefault="00464CB9" w:rsidP="00D824D6">
      <w:pPr>
        <w:pStyle w:val="a3"/>
        <w:spacing w:after="0" w:line="360" w:lineRule="auto"/>
        <w:jc w:val="right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p w:rsidR="00464CB9" w:rsidRPr="00417A8F" w:rsidRDefault="00464CB9" w:rsidP="00464CB9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6F6F6"/>
        </w:rPr>
      </w:pPr>
      <w:r w:rsidRPr="00417A8F">
        <w:rPr>
          <w:b/>
          <w:color w:val="333333"/>
          <w:sz w:val="28"/>
          <w:szCs w:val="28"/>
          <w:shd w:val="clear" w:color="auto" w:fill="F6F6F6"/>
        </w:rPr>
        <w:t>Основные термины</w:t>
      </w:r>
      <w:r w:rsidRPr="00417A8F">
        <w:rPr>
          <w:color w:val="333333"/>
          <w:sz w:val="28"/>
          <w:szCs w:val="28"/>
          <w:shd w:val="clear" w:color="auto" w:fill="F6F6F6"/>
        </w:rPr>
        <w:t xml:space="preserve"> (генерируются автоматически): родитель, ребенок, занятие, коррекционная работа, специалист, круг семьи, круглый стол, собрание, домашняя работа, речевая коррекция.</w:t>
      </w:r>
    </w:p>
    <w:p w:rsidR="00464CB9" w:rsidRPr="00417A8F" w:rsidRDefault="00D824D6" w:rsidP="00464CB9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6F6F6"/>
        </w:rPr>
      </w:pPr>
      <w:r w:rsidRPr="00417A8F">
        <w:rPr>
          <w:color w:val="333333"/>
          <w:sz w:val="28"/>
          <w:szCs w:val="28"/>
          <w:shd w:val="clear" w:color="auto" w:fill="F6F6F6"/>
        </w:rPr>
        <w:t xml:space="preserve">Успех коррекционно-воспитательная деятельность педагога-логопеда в значительной степени зависит от активного и квалифицированного участия родителей в процессе речевой коррекции, в воспитании и обучении ребенка. С ребенком, имеющим речевые нарушения, необходимо заниматься не только в образовательных и коррекционных учреждениях, но и дома, в кругу семьи — в первичной, в наиболее важной и авторитетной ячейке социума для маленького человека, по возможности привлекая к процессу коррекции всех членов семьи. Однако, даже самые активные и любящие родители как правило не имеют необходимых педагогических знаний и умений, и, в результате, не уделяют ребенку, имеющему нарушения речи, достаточного времени и внимания, либо вовсе отстраняются от проблемы, в наибольшей мере возлагая ее на специалистов. Не менее пагубны также ошибочные методы домашней коррекции, прилагаемые родителями с самыми лучшими намерениями, но без должной коррекционно-педагогической и психологической квалификации. Таким образом, инициатива формирования такого сотрудничества должна исходить от учителя-логопеда. Список задач достаточно широк: необходимо сформировать комфортную и доверительную общую образовательную среду; внятно и исчерпывающе разъяснить родителям значимость и методику речевой коррекции; добиться активного и правильного участия родителей в </w:t>
      </w:r>
      <w:r w:rsidRPr="00417A8F">
        <w:rPr>
          <w:color w:val="333333"/>
          <w:sz w:val="28"/>
          <w:szCs w:val="28"/>
          <w:shd w:val="clear" w:color="auto" w:fill="F6F6F6"/>
        </w:rPr>
        <w:lastRenderedPageBreak/>
        <w:t xml:space="preserve">воспитании ребенка; объяснить необходимость закрепления успехов, достигнутых на занятиях; снабдить необходимыми для этих целей педагогическими инструментами и обеспечить средствами связи. Все семьи разные, и подход в каждом отдельном случае приходится выстраивать индивидуально. В случаях, если родители пытаются взвалить всю работу на специалистов, необходимо провести серьезную просветительскую работу и правильно мотивировать на кропотливую совместную работу с логопедом и ребенком. Если родители чрезмерно активны, следует дать понять, что для коррекции речевого развития куда важнее и эффективнее спокойная и последовательная работа, чем завышенные ожидания и головокружения от возможных сиюминутных успехов. В тех случаях, когда родители не столь серьезно обеспокоены речевыми проблемами ребенка в надежде, что «само исправится», специалисту необходимо не только объяснить важность коррекционной работы, но и постоянно напоминать, побуждать и интересоваться успехами ребенка в домашней работе. Если же семья неблагополучная, и родители достаточно равнодушны, педагогу придется брать основную работу на себя, и/или изыскивать альтернативные методы воздействия на ситуацию. Универсальных рецептов для каждого конкретного случая нет, и каждый раз учителю-логопеду приходится не только учить, но и учиться самому. Однако есть универсальные педагогические приемы и методы, сильно облегчающие задачи логопеда. Такие приемы и методы вполне можно разделить на четыре вида: коллективные, индивидуальные, наглядно-информационные и объединяющие. Коллективные методы: Родительские собрания; Семинары и практикумы (тренинги); Круглые столы. Индивидуальные методы: Анкетирование; Собеседования; Консультации; Тетради домашних заданий; Еженедельные итоговые выписки. Наглядные методы: Буклеты, информационные листки и газеты; Открытые занятия; Логопедическая библиотека; Сайты, презентации, интерактивные компьютерные программы. Объединяющие методы: совместная подготовка и участие родителей и детей в праздниках, выступлениях, играх и развлечениях. </w:t>
      </w:r>
    </w:p>
    <w:p w:rsidR="00464CB9" w:rsidRPr="00417A8F" w:rsidRDefault="00D824D6" w:rsidP="00464CB9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6F6F6"/>
        </w:rPr>
      </w:pPr>
      <w:r w:rsidRPr="00417A8F">
        <w:rPr>
          <w:color w:val="333333"/>
          <w:sz w:val="28"/>
          <w:szCs w:val="28"/>
          <w:shd w:val="clear" w:color="auto" w:fill="F6F6F6"/>
        </w:rPr>
        <w:lastRenderedPageBreak/>
        <w:t xml:space="preserve">Важнейший инструмент выстраивания равноправного сотрудничества специалистов и родителей — родительские собрания. На первых собраниях родители получают первичные сведения о структуре данного учреждения, о правилах и распорядке, о целях и задачах специалистов, о динамике прошлых курсов и т. п. Очень хорошим подспорьем в данном случае могут служить видеоматериалы, демонстрирующие успешную работу логопедов, </w:t>
      </w:r>
      <w:proofErr w:type="spellStart"/>
      <w:r w:rsidRPr="00417A8F">
        <w:rPr>
          <w:color w:val="333333"/>
          <w:sz w:val="28"/>
          <w:szCs w:val="28"/>
          <w:shd w:val="clear" w:color="auto" w:fill="F6F6F6"/>
        </w:rPr>
        <w:t>нейропсихологов</w:t>
      </w:r>
      <w:proofErr w:type="spellEnd"/>
      <w:r w:rsidRPr="00417A8F">
        <w:rPr>
          <w:color w:val="333333"/>
          <w:sz w:val="28"/>
          <w:szCs w:val="28"/>
          <w:shd w:val="clear" w:color="auto" w:fill="F6F6F6"/>
        </w:rPr>
        <w:t xml:space="preserve"> и других специалистов. Кроме того, такие собрания служат еще и спаечным инструментом, превращающим ранее незнакомых индивидуумов в коллектив, объединенный общими целями, чаяниями и задачами. Специалист обязан донести безмерную важность общей ответственности за будущее каждого ребенка и обозначить методы решения задач, как для логопеда, так и для родителей, выступающих в роли учителей.</w:t>
      </w:r>
    </w:p>
    <w:p w:rsidR="00464CB9" w:rsidRPr="00417A8F" w:rsidRDefault="00D824D6" w:rsidP="00464CB9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6F6F6"/>
        </w:rPr>
      </w:pPr>
      <w:r w:rsidRPr="00417A8F">
        <w:rPr>
          <w:color w:val="333333"/>
          <w:sz w:val="28"/>
          <w:szCs w:val="28"/>
          <w:shd w:val="clear" w:color="auto" w:fill="F6F6F6"/>
        </w:rPr>
        <w:t xml:space="preserve"> Последующие родительские собрания должны проходить под девизом «Наши дети молодцы!» (положительная динамика). Ни в коем случае нельзя публично хвалить одних детей и их родителей и обозначать проблемы с другими, рискуя потерять с таким трудом налаженный психологический контакт. Вся существующая проблематика должна быть вынесена с коллективного уровня на индивидуальный. </w:t>
      </w:r>
      <w:proofErr w:type="spellStart"/>
      <w:r w:rsidRPr="00417A8F">
        <w:rPr>
          <w:color w:val="333333"/>
          <w:sz w:val="28"/>
          <w:szCs w:val="28"/>
          <w:shd w:val="clear" w:color="auto" w:fill="F6F6F6"/>
        </w:rPr>
        <w:t>Тайминг</w:t>
      </w:r>
      <w:proofErr w:type="spellEnd"/>
      <w:r w:rsidRPr="00417A8F">
        <w:rPr>
          <w:color w:val="333333"/>
          <w:sz w:val="28"/>
          <w:szCs w:val="28"/>
          <w:shd w:val="clear" w:color="auto" w:fill="F6F6F6"/>
        </w:rPr>
        <w:t xml:space="preserve"> родительских собраний должен быть составлен таким образом, чтобы оставалось достаточно времени для вопросов и ответов на них. Вопросы возникают у каждого родителя, но задают их, в силу индивидуальных особенностей, отнюдь не все. Как показывает практика, вопросы, за редким исключением, в целом довольно стереотипны, так что ответы на волнующие темы получают все, и более активные родители, и менее активные. Семинары и практикумы служат, прежде всего, для помощи родителям в организации и проведении логопедических занятий в кругу семьи. Здесь родители учатся правильному обращению с тетрадями для домашних работ. Здесь получают организационные, логопедические и психологические знания и умения, обучаются использованию разнообразных упражнений артикуляционной гимнастики, приемам развития мелкой моторики, внимания, мышления, </w:t>
      </w:r>
      <w:r w:rsidRPr="00417A8F">
        <w:rPr>
          <w:color w:val="333333"/>
          <w:sz w:val="28"/>
          <w:szCs w:val="28"/>
          <w:shd w:val="clear" w:color="auto" w:fill="F6F6F6"/>
        </w:rPr>
        <w:lastRenderedPageBreak/>
        <w:t xml:space="preserve">усидчивости и т. п. Каждый семинар должен быть предельно конкретным, нацеленным на решение актуальных на данный момент времени коррекционных и педагогических задач. Каждый семинар должен быть подкреплен практическими демонстрациями и отработкой приемов коррекционной работы, наглядными пособиями, информационными листками и брошюрами. Еще большему прорастанию горизонтальных связей педагогическо-родительской среды способствуют круглые столы. В отличие от семинара, девиз которого «Практика, и еще раз практика», круглый стол служит для повышения педагогической культуры родителей. Для теоретического обоснования педагогической, психологической и коррекционной работы с детьми проводить круглые столы можно как в любом учреждении, так и в кругу семьи. К участию в круглых столах с родителями необходимо привлекать как можно большее количество специалистов — логопедов, психологов, врачей, административных работников. Повестка круглого стола состоит из нескольких докладов на волнующие родителей темы, с разъяснениями и дополнениями других специалистов. После выступлений проводится их широкое обсуждение в форме обмена мнениями. </w:t>
      </w:r>
    </w:p>
    <w:p w:rsidR="00464CB9" w:rsidRPr="00417A8F" w:rsidRDefault="00D824D6" w:rsidP="00464CB9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6F6F6"/>
        </w:rPr>
      </w:pPr>
      <w:r w:rsidRPr="00417A8F">
        <w:rPr>
          <w:color w:val="333333"/>
          <w:sz w:val="28"/>
          <w:szCs w:val="28"/>
          <w:shd w:val="clear" w:color="auto" w:fill="F6F6F6"/>
        </w:rPr>
        <w:t xml:space="preserve">Необходимо помнить, что формат круглого стола подразумевает благожелательную, но жесткую </w:t>
      </w:r>
      <w:proofErr w:type="spellStart"/>
      <w:r w:rsidRPr="00417A8F">
        <w:rPr>
          <w:color w:val="333333"/>
          <w:sz w:val="28"/>
          <w:szCs w:val="28"/>
          <w:shd w:val="clear" w:color="auto" w:fill="F6F6F6"/>
        </w:rPr>
        <w:t>модерацию</w:t>
      </w:r>
      <w:proofErr w:type="spellEnd"/>
      <w:r w:rsidRPr="00417A8F">
        <w:rPr>
          <w:color w:val="333333"/>
          <w:sz w:val="28"/>
          <w:szCs w:val="28"/>
          <w:shd w:val="clear" w:color="auto" w:fill="F6F6F6"/>
        </w:rPr>
        <w:t xml:space="preserve">, не позволяющую собеседникам далеко выходить за рамки обозначенной дискуссии из оправданного опасения потери структуры мероприятия и ухода от его целей и задач. Начинать выстраивать плодотворные взаимоотношения с родителями необходимо уже на стадии сбора первичного анамнеза, с собеседований и анкетирования. Важно максимально близко познакомиться с каждой семьей, создать атмосферу взаимного доверия, показать необходимость и доказать искреннюю заинтересованность в полноценном речевом развитии ребенка. Для этого придется учитывать индивидуальные особенности каждой семьи: ее состав, культурный уровень, условия жизни, степени занятости каждого члена семьи, уровень активности родителей и уровень готовности идти на доверительное сотрудничество с логопедом. Более того, на стадии знакомства весьма </w:t>
      </w:r>
      <w:r w:rsidRPr="00417A8F">
        <w:rPr>
          <w:color w:val="333333"/>
          <w:sz w:val="28"/>
          <w:szCs w:val="28"/>
          <w:shd w:val="clear" w:color="auto" w:fill="F6F6F6"/>
        </w:rPr>
        <w:lastRenderedPageBreak/>
        <w:t xml:space="preserve">рационально использовать комплексный подход: используя данные, полученные не только в очном и заочном общении логопеда с родителями, но и данные, полученные при общении родителей с психологом и врачами т. п. После первичного собеседования проводятся индивидуальные консультации. Чаще всего они требуются родителям, чьи дети испытывают трудности в улучшении качества речи, нуждаются в медикаментозном вмешательстве и в наблюдении другими специалистами. В рамках таких консультаций подробно рассматривается дальнейший коррекционный маршрут ребенка в каждом конкретном случае. Тетради домашних заданий — главный инструмент, посредством которого родители получают своевременный набор игр и упражнений для закрепления навыков, знаний и умений, полученных на логопедических занятиях, а также конкретные методические рекомендации для выполнения именно этих упражнений. Традиционные обычные «школьные» тетради, которые заполняются родителями на основании карточек с домашними заданиями, целесообразно заменить небольшими папками с вложенными в них пустыми файлами. В такой файл удобно вкладывать одноразовые карточки большого формата, с уже подготовленными полями для решений. Кроме этого тетрадь может и должна быть использована в качестве главного средства оперативной связи между специалистами и семьей ребенка. Каждое задание должно сопровождаться специальным полем, в котором родители смогут оставлять свои заметки, вопросы, беспокойства и пожелания, а логопед — свои ответы и замечания. Практика показывает, что подобная интерактивность в наибольшей мере способствует вовлечению родителей в </w:t>
      </w:r>
      <w:proofErr w:type="spellStart"/>
      <w:r w:rsidRPr="00417A8F">
        <w:rPr>
          <w:color w:val="333333"/>
          <w:sz w:val="28"/>
          <w:szCs w:val="28"/>
          <w:shd w:val="clear" w:color="auto" w:fill="F6F6F6"/>
        </w:rPr>
        <w:t>воспитательно</w:t>
      </w:r>
      <w:proofErr w:type="spellEnd"/>
      <w:r w:rsidRPr="00417A8F">
        <w:rPr>
          <w:color w:val="333333"/>
          <w:sz w:val="28"/>
          <w:szCs w:val="28"/>
          <w:shd w:val="clear" w:color="auto" w:fill="F6F6F6"/>
        </w:rPr>
        <w:t xml:space="preserve">-образовательный и коррекционно-педагогический процесс, крайне наглядно и действенно формирует близкие доверительные отношения родителей и педагогов. Информационные листки раздаются родителям после родительских собраний, семинаров и плановых консультаций. Их задача — конкретизация поднимаемых на собраниях и обсуждениях тем, целей и методов проведения логопедических занятий, здесь же описывается необходимый для успешной работы с ребенком </w:t>
      </w:r>
      <w:r w:rsidRPr="00417A8F">
        <w:rPr>
          <w:color w:val="333333"/>
          <w:sz w:val="28"/>
          <w:szCs w:val="28"/>
          <w:shd w:val="clear" w:color="auto" w:fill="F6F6F6"/>
        </w:rPr>
        <w:lastRenderedPageBreak/>
        <w:t xml:space="preserve">инструментарий и оглашаются рекомендации по графику и распорядку домашней работы. Кроме того, информационные листки служат приглашением родителей на логопедические занятия. Родители должны иметь свободный доступ к фронтальным и персональным занятиям в дошкольных образовательных учреждениях. На таких открытых занятиях взрослые могут наглядно ознакомиться с приемами и методами коррекционной работы для последующего применения их в домашних условиях, научиться правильной комбинаторике выполнения целевой речевой работы и развитию высших психических процессов, важных для адаптации ребенка в обществе. </w:t>
      </w:r>
    </w:p>
    <w:p w:rsidR="00464CB9" w:rsidRPr="00417A8F" w:rsidRDefault="00D824D6" w:rsidP="00464CB9">
      <w:pPr>
        <w:pStyle w:val="a3"/>
        <w:spacing w:after="0" w:line="360" w:lineRule="auto"/>
        <w:ind w:firstLine="708"/>
        <w:jc w:val="both"/>
        <w:rPr>
          <w:color w:val="333333"/>
          <w:sz w:val="28"/>
          <w:szCs w:val="28"/>
          <w:shd w:val="clear" w:color="auto" w:fill="F6F6F6"/>
        </w:rPr>
      </w:pPr>
      <w:r w:rsidRPr="00417A8F">
        <w:rPr>
          <w:color w:val="333333"/>
          <w:sz w:val="28"/>
          <w:szCs w:val="28"/>
          <w:shd w:val="clear" w:color="auto" w:fill="F6F6F6"/>
        </w:rPr>
        <w:t xml:space="preserve">Родителям вовсе необязательно оставаться пассивными наблюдателями открытых занятий, очень полезно включать их в педагогический процесс как равноправных его участников. Таким образом родители проходят логопедическую практику, обретают понятие о правильных реакциях на успехи и проблемы ребенка, и одновременно раскрепощаются, налаживают реально действующие контакты с детьми и специалистами. Крайне полезным подспорьем в общей коррекционной деятельности служит доступная каждому родителю логопедическая библиотека-игротека. Важно собирать в ней не только специальную литературу, не только все без исключения пособия, используемые для занятий и игр дома, интересные статьи и книги, но и оригинальные дидактические материалы и инструменты, созданные педагогами и родителями, аудио-видео документы, работы детей. Логопед всегда должен быть готов предложить родителям те материалы и инструменты, которые необходимы для более эффективного развития именно их ребенка. Не стоит упускать из виду и современные информационные технологии. Для собраний, семинаров, практикумов и круглых столов отлично подойдут своевременные компьютерные презентации. Короткие, но красочные игровые и учебные презентации служат великолепным инструментом удержания внимания ребенка на групповых и индивидуальных занятиях. Массу полезной для родителей информации можно разместить как на официальном сайте учреждения, так и в социальных сетях. В тех же сетях </w:t>
      </w:r>
      <w:r w:rsidRPr="00417A8F">
        <w:rPr>
          <w:color w:val="333333"/>
          <w:sz w:val="28"/>
          <w:szCs w:val="28"/>
          <w:shd w:val="clear" w:color="auto" w:fill="F6F6F6"/>
        </w:rPr>
        <w:lastRenderedPageBreak/>
        <w:t>крайне удобно дублировать актуальную стендовую информацию, давать анонсы мероприятий и приглашать на них родителей. Так же помогает налаживанию единой педагогическо-семейной среды переписка по электронной почте и информационная лента логопеда в формате «вопрос-ответ». Еще один, не менее важный метод взаимодействия логопеда и родителей в процессе коррекционно-логопедической работы с ребенком, на который необходимо обратить пристальное внимание — это совместное участие в подготовке и реализации речевых проектов: тематических утренников, праздников, выставок художественных работ и прочих развлечений, демонстрирующих прогресс ребенка в результате совместной коррекционной работы. Участие в подобной творческой деятельности — мощнейший фактор, стимулирующий сотрудничество, доверительность и совместную ответственность родителей и специалистов. Другими словами — идеальный тимбилдинг. Совершенно очевидно, что только равноправное сотрудничество логопеда, психологов, медработников и родителей — важнейшее условие успешной коррекционной работы с детьми по исправлению речевых недостатков, имеющих непос</w:t>
      </w:r>
      <w:bookmarkStart w:id="0" w:name="_GoBack"/>
      <w:bookmarkEnd w:id="0"/>
      <w:r w:rsidRPr="00417A8F">
        <w:rPr>
          <w:color w:val="333333"/>
          <w:sz w:val="28"/>
          <w:szCs w:val="28"/>
          <w:shd w:val="clear" w:color="auto" w:fill="F6F6F6"/>
        </w:rPr>
        <w:t xml:space="preserve">редственное негативное влияние на умственное и нравственное развитие подрастающего поколения. </w:t>
      </w:r>
    </w:p>
    <w:p w:rsidR="00464CB9" w:rsidRPr="00417A8F" w:rsidRDefault="00D824D6" w:rsidP="00464CB9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417A8F">
        <w:rPr>
          <w:color w:val="333333"/>
          <w:sz w:val="28"/>
          <w:szCs w:val="28"/>
          <w:shd w:val="clear" w:color="auto" w:fill="F6F6F6"/>
        </w:rPr>
        <w:t xml:space="preserve">Более того, необходимо сделать равноправным участником такого сотрудничества и самого ребенка. </w:t>
      </w:r>
    </w:p>
    <w:p w:rsidR="00464CB9" w:rsidRPr="00417A8F" w:rsidRDefault="00D824D6" w:rsidP="00464CB9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</w:pPr>
      <w:r w:rsidRPr="00417A8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6F6F6"/>
        </w:rPr>
        <w:t>Литература:</w:t>
      </w:r>
    </w:p>
    <w:p w:rsidR="00464CB9" w:rsidRPr="00417A8F" w:rsidRDefault="00D824D6" w:rsidP="00464CB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Закон РФ «Об образовании», М., 2008. </w:t>
      </w:r>
    </w:p>
    <w:p w:rsidR="00464CB9" w:rsidRPr="00417A8F" w:rsidRDefault="00D824D6" w:rsidP="00464CB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Бачина</w:t>
      </w:r>
      <w:proofErr w:type="spellEnd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О. В., </w:t>
      </w:r>
      <w:proofErr w:type="spellStart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Самородова</w:t>
      </w:r>
      <w:proofErr w:type="spellEnd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Л. Н. Взаимодействие логопеда и семьи ребенка с недостатками речи. М., 2009. </w:t>
      </w:r>
    </w:p>
    <w:p w:rsidR="00464CB9" w:rsidRPr="00417A8F" w:rsidRDefault="00D824D6" w:rsidP="00464CB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Вайс</w:t>
      </w:r>
      <w:proofErr w:type="spellEnd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М. Н., Пустякова Т. В. Партнерство ДОУ и семьи в логопедической работе // Логопед. 2010. № 3. </w:t>
      </w:r>
    </w:p>
    <w:p w:rsidR="00464CB9" w:rsidRPr="00417A8F" w:rsidRDefault="00D824D6" w:rsidP="00464CB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Вакуленко Л. С. Организация взаимодействия учителя — логопеда и семьи. СПб. 2011. </w:t>
      </w:r>
    </w:p>
    <w:p w:rsidR="00464CB9" w:rsidRPr="00417A8F" w:rsidRDefault="00D824D6" w:rsidP="00464CB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Мастюкова</w:t>
      </w:r>
      <w:proofErr w:type="spellEnd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Е. М., Московкина А. Г. Семейное воспитание детей с отклонениями в развитии Учеб. пособие для студ. </w:t>
      </w:r>
      <w:proofErr w:type="spellStart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высш</w:t>
      </w:r>
      <w:proofErr w:type="spellEnd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учеб. заведений </w:t>
      </w:r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/ Под ред. В. И. Селиверстова. — М.: </w:t>
      </w:r>
      <w:proofErr w:type="spellStart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Гуманит</w:t>
      </w:r>
      <w:proofErr w:type="spellEnd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изд. центр ВЛАДОС, 2003. </w:t>
      </w:r>
    </w:p>
    <w:p w:rsidR="00464CB9" w:rsidRPr="00417A8F" w:rsidRDefault="00D824D6" w:rsidP="00464CB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Доронова</w:t>
      </w:r>
      <w:proofErr w:type="spellEnd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Т. Н. и др. Дошкольные учреждения и семья — единое пространство детского развития. М., 2001. </w:t>
      </w:r>
    </w:p>
    <w:p w:rsidR="00464CB9" w:rsidRPr="00417A8F" w:rsidRDefault="00D824D6" w:rsidP="00464CB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Сагдеева Н. В. Совместная деятельность родителей с детьми в ДОУ «Шаг навстречу» Детство-Пресс, 2012. </w:t>
      </w:r>
    </w:p>
    <w:p w:rsidR="00610B16" w:rsidRPr="00417A8F" w:rsidRDefault="00D824D6" w:rsidP="00464CB9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Шашкина Г. Р. и др. Логопедическая работа с дошкольниками: Учеб. пособие для студ. </w:t>
      </w:r>
      <w:proofErr w:type="spellStart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высш</w:t>
      </w:r>
      <w:proofErr w:type="spellEnd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  <w:proofErr w:type="spellStart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пед</w:t>
      </w:r>
      <w:proofErr w:type="spellEnd"/>
      <w:r w:rsidRPr="00417A8F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учеб. заведений. — М.: Издательский центр «Академия», 2003.</w:t>
      </w:r>
      <w:r w:rsidRPr="00417A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17A8F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610B16" w:rsidRPr="00417A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B2" w:rsidRDefault="00190DB2" w:rsidP="001A7DFA">
      <w:pPr>
        <w:spacing w:after="0" w:line="240" w:lineRule="auto"/>
      </w:pPr>
      <w:r>
        <w:separator/>
      </w:r>
    </w:p>
  </w:endnote>
  <w:endnote w:type="continuationSeparator" w:id="0">
    <w:p w:rsidR="00190DB2" w:rsidRDefault="00190DB2" w:rsidP="001A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B2" w:rsidRDefault="00190DB2" w:rsidP="001A7DFA">
      <w:pPr>
        <w:spacing w:after="0" w:line="240" w:lineRule="auto"/>
      </w:pPr>
      <w:r>
        <w:separator/>
      </w:r>
    </w:p>
  </w:footnote>
  <w:footnote w:type="continuationSeparator" w:id="0">
    <w:p w:rsidR="00190DB2" w:rsidRDefault="00190DB2" w:rsidP="001A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DFA" w:rsidRPr="001A7DFA" w:rsidRDefault="001A7DFA" w:rsidP="001A7DFA">
    <w:pPr>
      <w:pStyle w:val="a4"/>
      <w:jc w:val="center"/>
      <w:rPr>
        <w:rFonts w:ascii="Times New Roman" w:hAnsi="Times New Roman" w:cs="Times New Roman"/>
      </w:rPr>
    </w:pPr>
    <w:r w:rsidRPr="001A7DFA">
      <w:rPr>
        <w:rFonts w:ascii="Times New Roman" w:hAnsi="Times New Roman" w:cs="Times New Roman"/>
      </w:rPr>
      <w:t xml:space="preserve">МДОУ «Детский сад № 17 </w:t>
    </w:r>
    <w:proofErr w:type="spellStart"/>
    <w:r w:rsidRPr="001A7DFA">
      <w:rPr>
        <w:rFonts w:ascii="Times New Roman" w:hAnsi="Times New Roman" w:cs="Times New Roman"/>
      </w:rPr>
      <w:t>с.Пушкарное</w:t>
    </w:r>
    <w:proofErr w:type="spellEnd"/>
    <w:r w:rsidRPr="001A7DFA">
      <w:rPr>
        <w:rFonts w:ascii="Times New Roman" w:hAnsi="Times New Roman" w:cs="Times New Roman"/>
      </w:rPr>
      <w:t xml:space="preserve">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77DB"/>
    <w:multiLevelType w:val="hybridMultilevel"/>
    <w:tmpl w:val="DE2C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A3"/>
    <w:rsid w:val="00190DB2"/>
    <w:rsid w:val="001A7DFA"/>
    <w:rsid w:val="004022D1"/>
    <w:rsid w:val="00417A8F"/>
    <w:rsid w:val="00464CB9"/>
    <w:rsid w:val="00610B16"/>
    <w:rsid w:val="006900A3"/>
    <w:rsid w:val="00D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C7DE0-0706-4728-8231-F89F27D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"/>
    <w:basedOn w:val="a"/>
    <w:uiPriority w:val="99"/>
    <w:unhideWhenUsed/>
    <w:rsid w:val="001A7DFA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DFA"/>
  </w:style>
  <w:style w:type="paragraph" w:styleId="a6">
    <w:name w:val="footer"/>
    <w:basedOn w:val="a"/>
    <w:link w:val="a7"/>
    <w:uiPriority w:val="99"/>
    <w:unhideWhenUsed/>
    <w:rsid w:val="001A7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DFA"/>
  </w:style>
  <w:style w:type="paragraph" w:styleId="a8">
    <w:name w:val="List Paragraph"/>
    <w:basedOn w:val="a"/>
    <w:uiPriority w:val="34"/>
    <w:qFormat/>
    <w:rsid w:val="00464C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1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7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2021-03-01T08:56:00Z</cp:lastPrinted>
  <dcterms:created xsi:type="dcterms:W3CDTF">2021-02-08T12:04:00Z</dcterms:created>
  <dcterms:modified xsi:type="dcterms:W3CDTF">2021-03-01T08:58:00Z</dcterms:modified>
</cp:coreProperties>
</file>