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5C" w:rsidRPr="00D37A5C" w:rsidRDefault="00D37A5C" w:rsidP="00D37A5C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37A5C">
        <w:rPr>
          <w:b/>
          <w:sz w:val="28"/>
          <w:szCs w:val="28"/>
        </w:rPr>
        <w:t>Безопасность дошкольников при работе с ножницами.</w:t>
      </w:r>
    </w:p>
    <w:p w:rsidR="00D37A5C" w:rsidRPr="00D37A5C" w:rsidRDefault="00D37A5C" w:rsidP="00D37A5C">
      <w:pPr>
        <w:pStyle w:val="a3"/>
        <w:jc w:val="both"/>
        <w:rPr>
          <w:sz w:val="28"/>
          <w:szCs w:val="28"/>
        </w:rPr>
      </w:pPr>
      <w:r w:rsidRPr="00D37A5C">
        <w:rPr>
          <w:color w:val="000000"/>
          <w:sz w:val="28"/>
          <w:szCs w:val="28"/>
        </w:rPr>
        <w:t>Ножницы знакомы ребенку с самых ранних лет, так как они видят, как ими подстригают ногти. Сам процесс пользования ими вызывает у детей явный интерес. Для детей – это новая, очень сложная и трудная работа, но вместе с тем, очень интересная и увлекательная. Но если при неумелом их использовании они могут причинить серьезные травмы. Поэтому очень важно обучать дошкольников правилам безопасности при работе с ножницами.</w:t>
      </w:r>
    </w:p>
    <w:p w:rsidR="00D37A5C" w:rsidRPr="00D37A5C" w:rsidRDefault="00D37A5C" w:rsidP="00D37A5C">
      <w:pPr>
        <w:pStyle w:val="a3"/>
        <w:jc w:val="both"/>
        <w:rPr>
          <w:sz w:val="28"/>
          <w:szCs w:val="28"/>
        </w:rPr>
      </w:pPr>
      <w:r w:rsidRPr="00D37A5C">
        <w:rPr>
          <w:color w:val="000000"/>
          <w:sz w:val="28"/>
          <w:szCs w:val="28"/>
        </w:rPr>
        <w:t>-при работе внимательно следить за направлением резания;</w:t>
      </w:r>
    </w:p>
    <w:p w:rsidR="00D37A5C" w:rsidRPr="00D37A5C" w:rsidRDefault="00D37A5C" w:rsidP="00D37A5C">
      <w:pPr>
        <w:pStyle w:val="a3"/>
        <w:jc w:val="both"/>
        <w:rPr>
          <w:sz w:val="28"/>
          <w:szCs w:val="28"/>
        </w:rPr>
      </w:pPr>
      <w:r w:rsidRPr="00D37A5C">
        <w:rPr>
          <w:color w:val="000000"/>
          <w:sz w:val="28"/>
          <w:szCs w:val="28"/>
        </w:rPr>
        <w:t>-не держать ножницы лезвием вверх;</w:t>
      </w:r>
    </w:p>
    <w:p w:rsidR="00D37A5C" w:rsidRPr="00D37A5C" w:rsidRDefault="00D37A5C" w:rsidP="00D37A5C">
      <w:pPr>
        <w:pStyle w:val="a3"/>
        <w:jc w:val="both"/>
        <w:rPr>
          <w:sz w:val="28"/>
          <w:szCs w:val="28"/>
        </w:rPr>
      </w:pPr>
      <w:r w:rsidRPr="00D37A5C">
        <w:rPr>
          <w:color w:val="000000"/>
          <w:sz w:val="28"/>
          <w:szCs w:val="28"/>
        </w:rPr>
        <w:t>-не оставлять ножницы с открытыми лезвиями;</w:t>
      </w:r>
    </w:p>
    <w:p w:rsidR="00D37A5C" w:rsidRPr="00D37A5C" w:rsidRDefault="00D37A5C" w:rsidP="00D37A5C">
      <w:pPr>
        <w:pStyle w:val="a3"/>
        <w:ind w:left="709"/>
        <w:jc w:val="both"/>
        <w:rPr>
          <w:sz w:val="28"/>
          <w:szCs w:val="28"/>
        </w:rPr>
      </w:pPr>
      <w:r w:rsidRPr="00D37A5C">
        <w:rPr>
          <w:color w:val="000000"/>
          <w:sz w:val="28"/>
          <w:szCs w:val="28"/>
        </w:rPr>
        <w:t>-не резать ножницами на ходу;</w:t>
      </w:r>
    </w:p>
    <w:p w:rsidR="00D37A5C" w:rsidRPr="00D37A5C" w:rsidRDefault="00D37A5C" w:rsidP="00D37A5C">
      <w:pPr>
        <w:pStyle w:val="a3"/>
        <w:ind w:left="709"/>
        <w:jc w:val="both"/>
        <w:rPr>
          <w:sz w:val="28"/>
          <w:szCs w:val="28"/>
        </w:rPr>
      </w:pPr>
      <w:r w:rsidRPr="00D37A5C">
        <w:rPr>
          <w:color w:val="000000"/>
          <w:sz w:val="28"/>
          <w:szCs w:val="28"/>
        </w:rPr>
        <w:t>-не подходить к товарищу во время работы;</w:t>
      </w:r>
    </w:p>
    <w:p w:rsidR="00D37A5C" w:rsidRPr="00D37A5C" w:rsidRDefault="00D37A5C" w:rsidP="00D37A5C">
      <w:pPr>
        <w:pStyle w:val="a3"/>
        <w:ind w:left="709"/>
        <w:jc w:val="both"/>
        <w:rPr>
          <w:sz w:val="28"/>
          <w:szCs w:val="28"/>
        </w:rPr>
      </w:pPr>
      <w:r w:rsidRPr="00D37A5C">
        <w:rPr>
          <w:color w:val="000000"/>
          <w:sz w:val="28"/>
          <w:szCs w:val="28"/>
        </w:rPr>
        <w:t>-передавать закрытые ножницы кольцами вперёд;</w:t>
      </w:r>
    </w:p>
    <w:p w:rsidR="00D37A5C" w:rsidRPr="00D37A5C" w:rsidRDefault="00D37A5C" w:rsidP="00D37A5C">
      <w:pPr>
        <w:pStyle w:val="a3"/>
        <w:ind w:left="709"/>
        <w:jc w:val="both"/>
        <w:rPr>
          <w:sz w:val="28"/>
          <w:szCs w:val="28"/>
        </w:rPr>
      </w:pPr>
      <w:r w:rsidRPr="00D37A5C">
        <w:rPr>
          <w:color w:val="000000"/>
          <w:sz w:val="28"/>
          <w:szCs w:val="28"/>
        </w:rPr>
        <w:t>-во время работы удерживать материал левой рукой так, чтобы пальцы были в стороне от лезвия.</w:t>
      </w:r>
      <w:bookmarkStart w:id="0" w:name="_GoBack"/>
      <w:bookmarkEnd w:id="0"/>
    </w:p>
    <w:p w:rsidR="00D37A5C" w:rsidRPr="00D37A5C" w:rsidRDefault="00D37A5C" w:rsidP="00D37A5C">
      <w:pPr>
        <w:pStyle w:val="a3"/>
        <w:jc w:val="both"/>
        <w:rPr>
          <w:sz w:val="28"/>
          <w:szCs w:val="28"/>
        </w:rPr>
      </w:pPr>
      <w:r w:rsidRPr="00D37A5C">
        <w:rPr>
          <w:color w:val="000000"/>
          <w:sz w:val="28"/>
          <w:szCs w:val="28"/>
        </w:rPr>
        <w:t>         Осторожно, ножницы не любят шалунов! С ними следует вести себя правильно, тогда они становятся хорошими помощниками.</w:t>
      </w:r>
    </w:p>
    <w:p w:rsidR="00D57F00" w:rsidRPr="00D37A5C" w:rsidRDefault="00D37A5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BF151C" wp14:editId="7AEAB6E2">
            <wp:extent cx="6788150" cy="4425950"/>
            <wp:effectExtent l="0" t="0" r="0" b="0"/>
            <wp:docPr id="1" name="Рисунок 1" descr="https://ds04.infourok.ru/uploads/ex/0106/00056bbd-d757f566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106/00056bbd-d757f566/img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178" cy="443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7F00" w:rsidRPr="00D37A5C" w:rsidSect="00D37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5C"/>
    <w:rsid w:val="003564E8"/>
    <w:rsid w:val="00D17983"/>
    <w:rsid w:val="00D3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М.Вмдео</dc:creator>
  <cp:lastModifiedBy>М.Вмдео</cp:lastModifiedBy>
  <cp:revision>2</cp:revision>
  <dcterms:created xsi:type="dcterms:W3CDTF">2020-11-05T09:11:00Z</dcterms:created>
  <dcterms:modified xsi:type="dcterms:W3CDTF">2020-11-05T09:19:00Z</dcterms:modified>
</cp:coreProperties>
</file>