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B8" w:rsidRDefault="002B0BB8"/>
    <w:p w:rsidR="002B0BB8" w:rsidRDefault="002B0BB8"/>
    <w:p w:rsidR="002B0BB8" w:rsidRDefault="002B0BB8"/>
    <w:p w:rsidR="002B0BB8" w:rsidRDefault="002B0BB8" w:rsidP="00DF2EEB">
      <w:pPr>
        <w:rPr>
          <w:rFonts w:ascii="Times New Roman" w:hAnsi="Times New Roman" w:cs="Times New Roman"/>
          <w:b/>
          <w:sz w:val="28"/>
          <w:szCs w:val="28"/>
        </w:rPr>
      </w:pPr>
      <w:r>
        <w:rPr>
          <w:rFonts w:ascii="Times New Roman" w:hAnsi="Times New Roman" w:cs="Times New Roman"/>
          <w:b/>
          <w:sz w:val="28"/>
          <w:szCs w:val="28"/>
        </w:rPr>
        <w:t>Содержание</w:t>
      </w:r>
    </w:p>
    <w:p w:rsidR="00F84590" w:rsidRDefault="00F84590" w:rsidP="002B0BB8">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sidRPr="00F84590">
        <w:rPr>
          <w:rFonts w:ascii="Times New Roman" w:hAnsi="Times New Roman" w:cs="Times New Roman"/>
          <w:b/>
          <w:sz w:val="28"/>
          <w:szCs w:val="28"/>
        </w:rPr>
        <w:t xml:space="preserve">. </w:t>
      </w:r>
      <w:r>
        <w:rPr>
          <w:rFonts w:ascii="Times New Roman" w:hAnsi="Times New Roman" w:cs="Times New Roman"/>
          <w:b/>
          <w:sz w:val="28"/>
          <w:szCs w:val="28"/>
        </w:rPr>
        <w:t>Целевой раздел программы</w:t>
      </w:r>
    </w:p>
    <w:p w:rsidR="002B0BB8" w:rsidRDefault="002B0BB8" w:rsidP="002B0BB8">
      <w:pPr>
        <w:spacing w:after="0" w:line="240" w:lineRule="auto"/>
        <w:rPr>
          <w:rFonts w:ascii="Times New Roman" w:hAnsi="Times New Roman" w:cs="Times New Roman"/>
          <w:b/>
          <w:sz w:val="28"/>
          <w:szCs w:val="28"/>
        </w:rPr>
      </w:pPr>
      <w:r w:rsidRPr="00220312">
        <w:rPr>
          <w:rFonts w:ascii="Times New Roman" w:hAnsi="Times New Roman" w:cs="Times New Roman"/>
          <w:b/>
          <w:sz w:val="28"/>
          <w:szCs w:val="28"/>
        </w:rPr>
        <w:t>Пояснительная записка</w:t>
      </w:r>
      <w:r>
        <w:rPr>
          <w:rFonts w:ascii="Times New Roman" w:hAnsi="Times New Roman" w:cs="Times New Roman"/>
          <w:sz w:val="28"/>
          <w:szCs w:val="28"/>
        </w:rPr>
        <w:t xml:space="preserve">……………………………………………………………………………………………… </w:t>
      </w:r>
    </w:p>
    <w:p w:rsidR="00E7207F" w:rsidRDefault="00F84590" w:rsidP="00E7207F">
      <w:pPr>
        <w:pStyle w:val="ae"/>
        <w:numPr>
          <w:ilvl w:val="1"/>
          <w:numId w:val="14"/>
        </w:numPr>
        <w:spacing w:after="0" w:line="240" w:lineRule="auto"/>
        <w:rPr>
          <w:rFonts w:ascii="Times New Roman" w:hAnsi="Times New Roman"/>
          <w:sz w:val="28"/>
          <w:szCs w:val="28"/>
        </w:rPr>
      </w:pPr>
      <w:r w:rsidRPr="00E7207F">
        <w:rPr>
          <w:rFonts w:ascii="Times New Roman" w:hAnsi="Times New Roman"/>
          <w:sz w:val="28"/>
          <w:szCs w:val="28"/>
        </w:rPr>
        <w:t>Цели и задачи психолого-педагогического сопровождения по реализации</w:t>
      </w:r>
      <w:r w:rsidR="00E7207F" w:rsidRPr="00E7207F">
        <w:rPr>
          <w:rFonts w:ascii="Times New Roman" w:hAnsi="Times New Roman"/>
          <w:sz w:val="28"/>
          <w:szCs w:val="28"/>
        </w:rPr>
        <w:t xml:space="preserve"> </w:t>
      </w:r>
    </w:p>
    <w:p w:rsidR="002B0BB8" w:rsidRPr="00E7207F" w:rsidRDefault="00E7207F" w:rsidP="00E7207F">
      <w:pPr>
        <w:spacing w:after="0" w:line="240" w:lineRule="auto"/>
        <w:rPr>
          <w:rFonts w:ascii="Times New Roman" w:hAnsi="Times New Roman"/>
          <w:sz w:val="28"/>
          <w:szCs w:val="28"/>
        </w:rPr>
      </w:pPr>
      <w:r w:rsidRPr="00E7207F">
        <w:rPr>
          <w:rFonts w:ascii="Times New Roman" w:hAnsi="Times New Roman"/>
          <w:sz w:val="28"/>
          <w:szCs w:val="28"/>
        </w:rPr>
        <w:t>о</w:t>
      </w:r>
      <w:r w:rsidR="00F84590" w:rsidRPr="00E7207F">
        <w:rPr>
          <w:rFonts w:ascii="Times New Roman" w:hAnsi="Times New Roman"/>
          <w:sz w:val="28"/>
          <w:szCs w:val="28"/>
        </w:rPr>
        <w:t>бразовательной области</w:t>
      </w:r>
      <w:r>
        <w:rPr>
          <w:rFonts w:ascii="Times New Roman" w:hAnsi="Times New Roman"/>
          <w:sz w:val="28"/>
          <w:szCs w:val="28"/>
        </w:rPr>
        <w:t xml:space="preserve"> </w:t>
      </w:r>
      <w:r w:rsidR="00F84590" w:rsidRPr="00E7207F">
        <w:rPr>
          <w:rFonts w:ascii="Times New Roman" w:hAnsi="Times New Roman"/>
          <w:sz w:val="28"/>
          <w:szCs w:val="28"/>
        </w:rPr>
        <w:t>«Художественно-эстетическое развитие» (музыка)………</w:t>
      </w:r>
      <w:r>
        <w:rPr>
          <w:rFonts w:ascii="Times New Roman" w:hAnsi="Times New Roman"/>
          <w:sz w:val="28"/>
          <w:szCs w:val="28"/>
        </w:rPr>
        <w:t>………………..</w:t>
      </w:r>
    </w:p>
    <w:p w:rsidR="00F342B4" w:rsidRDefault="002B0BB8"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F342B4">
        <w:rPr>
          <w:rFonts w:ascii="Times New Roman" w:hAnsi="Times New Roman" w:cs="Times New Roman"/>
          <w:sz w:val="28"/>
          <w:szCs w:val="28"/>
        </w:rPr>
        <w:t>Принципы и подходы к формированию  Программы……</w:t>
      </w:r>
    </w:p>
    <w:p w:rsidR="00F342B4" w:rsidRDefault="00F342B4"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1.3.Возрастные индивидуальные особенности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ДОО…</w:t>
      </w:r>
    </w:p>
    <w:p w:rsidR="002B0BB8" w:rsidRDefault="00F342B4"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2B0BB8">
        <w:rPr>
          <w:rFonts w:ascii="Times New Roman" w:hAnsi="Times New Roman" w:cs="Times New Roman"/>
          <w:sz w:val="28"/>
          <w:szCs w:val="28"/>
        </w:rPr>
        <w:t>Планируемые р</w:t>
      </w:r>
      <w:r>
        <w:rPr>
          <w:rFonts w:ascii="Times New Roman" w:hAnsi="Times New Roman" w:cs="Times New Roman"/>
          <w:sz w:val="28"/>
          <w:szCs w:val="28"/>
        </w:rPr>
        <w:t>езультаты освоения П</w:t>
      </w:r>
      <w:r w:rsidR="002B0BB8">
        <w:rPr>
          <w:rFonts w:ascii="Times New Roman" w:hAnsi="Times New Roman" w:cs="Times New Roman"/>
          <w:sz w:val="28"/>
          <w:szCs w:val="28"/>
        </w:rPr>
        <w:t>ро</w:t>
      </w:r>
      <w:r>
        <w:rPr>
          <w:rFonts w:ascii="Times New Roman" w:hAnsi="Times New Roman" w:cs="Times New Roman"/>
          <w:sz w:val="28"/>
          <w:szCs w:val="28"/>
        </w:rPr>
        <w:t xml:space="preserve">граммы……………………………………….. </w:t>
      </w:r>
    </w:p>
    <w:p w:rsidR="002B0BB8" w:rsidRPr="00F342B4" w:rsidRDefault="00F342B4" w:rsidP="002B0BB8">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.Содержательный раздел Программы</w:t>
      </w:r>
    </w:p>
    <w:p w:rsidR="002B0BB8" w:rsidRDefault="002B0BB8"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F342B4">
        <w:rPr>
          <w:rFonts w:ascii="Times New Roman" w:hAnsi="Times New Roman" w:cs="Times New Roman"/>
          <w:sz w:val="28"/>
          <w:szCs w:val="28"/>
        </w:rPr>
        <w:t>Содержание и основные направления образовательной деятельности музыкального руководителя ДОО…</w:t>
      </w:r>
    </w:p>
    <w:p w:rsidR="002B0BB8" w:rsidRDefault="00F342B4"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2B0BB8">
        <w:rPr>
          <w:rFonts w:ascii="Times New Roman" w:hAnsi="Times New Roman" w:cs="Times New Roman"/>
          <w:sz w:val="28"/>
          <w:szCs w:val="28"/>
        </w:rPr>
        <w:t>Система мониторинга детского развития……………</w:t>
      </w:r>
      <w:r>
        <w:rPr>
          <w:rFonts w:ascii="Times New Roman" w:hAnsi="Times New Roman" w:cs="Times New Roman"/>
          <w:sz w:val="28"/>
          <w:szCs w:val="28"/>
        </w:rPr>
        <w:t xml:space="preserve">…………………………………………………………….. </w:t>
      </w:r>
    </w:p>
    <w:p w:rsidR="00F342B4" w:rsidRDefault="00F342B4"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2.3.Особенности организации образовательного процесса в возрастных группах</w:t>
      </w:r>
    </w:p>
    <w:p w:rsidR="00F342B4" w:rsidRDefault="00F342B4"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(музыка)……….</w:t>
      </w:r>
    </w:p>
    <w:p w:rsidR="002B0BB8" w:rsidRDefault="00F342B4"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2.4.Перспективный план взаимодействия с родителями……………</w:t>
      </w:r>
    </w:p>
    <w:p w:rsidR="002B0BB8" w:rsidRDefault="00F342B4" w:rsidP="002B0BB8">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III</w:t>
      </w:r>
      <w:r w:rsidR="002B0BB8">
        <w:rPr>
          <w:rFonts w:ascii="Times New Roman" w:hAnsi="Times New Roman" w:cs="Times New Roman"/>
          <w:b/>
          <w:sz w:val="28"/>
          <w:szCs w:val="28"/>
        </w:rPr>
        <w:t>.Организаци</w:t>
      </w:r>
      <w:r>
        <w:rPr>
          <w:rFonts w:ascii="Times New Roman" w:hAnsi="Times New Roman" w:cs="Times New Roman"/>
          <w:b/>
          <w:sz w:val="28"/>
          <w:szCs w:val="28"/>
        </w:rPr>
        <w:t>онный раздел</w:t>
      </w:r>
    </w:p>
    <w:p w:rsidR="002B0BB8" w:rsidRDefault="00F342B4"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3.1.Р</w:t>
      </w:r>
      <w:r w:rsidR="002B0BB8">
        <w:rPr>
          <w:rFonts w:ascii="Times New Roman" w:hAnsi="Times New Roman" w:cs="Times New Roman"/>
          <w:sz w:val="28"/>
          <w:szCs w:val="28"/>
        </w:rPr>
        <w:t>ежим дня</w:t>
      </w:r>
      <w:r>
        <w:rPr>
          <w:rFonts w:ascii="Times New Roman" w:hAnsi="Times New Roman" w:cs="Times New Roman"/>
          <w:sz w:val="28"/>
          <w:szCs w:val="28"/>
        </w:rPr>
        <w:t xml:space="preserve"> возрастных групп</w:t>
      </w:r>
      <w:r w:rsidR="002B0BB8">
        <w:rPr>
          <w:rFonts w:ascii="Times New Roman" w:hAnsi="Times New Roman" w:cs="Times New Roman"/>
          <w:sz w:val="28"/>
          <w:szCs w:val="28"/>
        </w:rPr>
        <w:t>……………………………………</w:t>
      </w:r>
      <w:r>
        <w:rPr>
          <w:rFonts w:ascii="Times New Roman" w:hAnsi="Times New Roman" w:cs="Times New Roman"/>
          <w:sz w:val="28"/>
          <w:szCs w:val="28"/>
        </w:rPr>
        <w:t>……………………………………………………</w:t>
      </w:r>
    </w:p>
    <w:p w:rsidR="002B0BB8" w:rsidRDefault="002B0BB8"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3.2.Схема распределения организации образовательной деятел</w:t>
      </w:r>
      <w:r w:rsidR="00F342B4">
        <w:rPr>
          <w:rFonts w:ascii="Times New Roman" w:hAnsi="Times New Roman" w:cs="Times New Roman"/>
          <w:sz w:val="28"/>
          <w:szCs w:val="28"/>
        </w:rPr>
        <w:t xml:space="preserve">ьности……………………………………… </w:t>
      </w:r>
    </w:p>
    <w:p w:rsidR="00F342B4" w:rsidRDefault="00F342B4"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3.3.Описание традиционных событий (праздники, развлечения, досуги)…………</w:t>
      </w:r>
    </w:p>
    <w:p w:rsidR="002B0BB8" w:rsidRDefault="002B0BB8"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3.4</w:t>
      </w:r>
      <w:r w:rsidR="00F342B4">
        <w:rPr>
          <w:rFonts w:ascii="Times New Roman" w:hAnsi="Times New Roman" w:cs="Times New Roman"/>
          <w:sz w:val="28"/>
          <w:szCs w:val="28"/>
        </w:rPr>
        <w:t>.Циклограмма и график работы музыкального руководителя ДОО</w:t>
      </w:r>
      <w:r w:rsidR="00E7207F">
        <w:rPr>
          <w:rFonts w:ascii="Times New Roman" w:hAnsi="Times New Roman" w:cs="Times New Roman"/>
          <w:sz w:val="28"/>
          <w:szCs w:val="28"/>
        </w:rPr>
        <w:t>…………….</w:t>
      </w:r>
    </w:p>
    <w:p w:rsidR="00E7207F" w:rsidRDefault="00E7207F"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3.5.Описание материально-технического и методического обеспечения Программы……….</w:t>
      </w:r>
    </w:p>
    <w:p w:rsidR="002B0BB8" w:rsidRDefault="00E7207F" w:rsidP="002B0BB8">
      <w:pPr>
        <w:spacing w:after="0" w:line="240" w:lineRule="auto"/>
        <w:rPr>
          <w:rFonts w:ascii="Times New Roman" w:hAnsi="Times New Roman" w:cs="Times New Roman"/>
          <w:sz w:val="28"/>
          <w:szCs w:val="28"/>
        </w:rPr>
      </w:pPr>
      <w:r>
        <w:rPr>
          <w:rFonts w:ascii="Times New Roman" w:hAnsi="Times New Roman" w:cs="Times New Roman"/>
          <w:sz w:val="28"/>
          <w:szCs w:val="28"/>
        </w:rPr>
        <w:t>3.6.Особенности организации развивающей предметно-пространственной среды…….</w:t>
      </w:r>
    </w:p>
    <w:p w:rsidR="00E7207F" w:rsidRPr="00E7207F" w:rsidRDefault="00E7207F" w:rsidP="002B0BB8">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IV</w:t>
      </w:r>
      <w:r w:rsidRPr="003F2FEB">
        <w:rPr>
          <w:rFonts w:ascii="Times New Roman" w:hAnsi="Times New Roman" w:cs="Times New Roman"/>
          <w:b/>
          <w:sz w:val="28"/>
          <w:szCs w:val="28"/>
        </w:rPr>
        <w:t>.</w:t>
      </w:r>
      <w:r>
        <w:rPr>
          <w:rFonts w:ascii="Times New Roman" w:hAnsi="Times New Roman" w:cs="Times New Roman"/>
          <w:b/>
          <w:sz w:val="28"/>
          <w:szCs w:val="28"/>
        </w:rPr>
        <w:t xml:space="preserve"> Приложения</w:t>
      </w:r>
    </w:p>
    <w:p w:rsidR="002B0BB8" w:rsidRDefault="002B0BB8" w:rsidP="002B0BB8">
      <w:pPr>
        <w:spacing w:after="0" w:line="240" w:lineRule="auto"/>
        <w:ind w:left="1077"/>
        <w:rPr>
          <w:rFonts w:ascii="Times New Roman" w:hAnsi="Times New Roman" w:cs="Times New Roman"/>
          <w:b/>
          <w:sz w:val="28"/>
          <w:szCs w:val="28"/>
        </w:rPr>
      </w:pPr>
    </w:p>
    <w:p w:rsidR="002B0BB8" w:rsidRDefault="002B0BB8" w:rsidP="002B0BB8">
      <w:pPr>
        <w:spacing w:after="0" w:line="240" w:lineRule="auto"/>
        <w:ind w:left="1077"/>
        <w:rPr>
          <w:rFonts w:ascii="Times New Roman" w:hAnsi="Times New Roman" w:cs="Times New Roman"/>
          <w:b/>
          <w:sz w:val="28"/>
          <w:szCs w:val="28"/>
        </w:rPr>
      </w:pPr>
    </w:p>
    <w:p w:rsidR="002B0BB8" w:rsidRDefault="002B0BB8" w:rsidP="0058058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1.Пояснительная записка</w:t>
      </w:r>
    </w:p>
    <w:p w:rsidR="00491E80" w:rsidRPr="00580580" w:rsidRDefault="002B0BB8" w:rsidP="0004551A">
      <w:pPr>
        <w:pStyle w:val="a3"/>
        <w:rPr>
          <w:b w:val="0"/>
          <w:i/>
        </w:rPr>
      </w:pPr>
      <w:r w:rsidRPr="00580580">
        <w:rPr>
          <w:b w:val="0"/>
        </w:rPr>
        <w:t>Рабочая программа  музыкаль</w:t>
      </w:r>
      <w:r w:rsidR="00137A88" w:rsidRPr="00580580">
        <w:rPr>
          <w:b w:val="0"/>
        </w:rPr>
        <w:t xml:space="preserve">ного руководителя </w:t>
      </w:r>
      <w:r w:rsidRPr="00580580">
        <w:rPr>
          <w:b w:val="0"/>
        </w:rPr>
        <w:t xml:space="preserve">по образовательной области </w:t>
      </w:r>
      <w:r w:rsidRPr="00580580">
        <w:rPr>
          <w:rFonts w:cs="Calibri"/>
          <w:b w:val="0"/>
        </w:rPr>
        <w:t xml:space="preserve">«Художественно – эстетическое развитие» (музыка) </w:t>
      </w:r>
      <w:r w:rsidRPr="00580580">
        <w:rPr>
          <w:b w:val="0"/>
        </w:rPr>
        <w:t xml:space="preserve">для детей от 2-х до 7 лет разработана и утверждена в </w:t>
      </w:r>
      <w:r w:rsidR="00491E80" w:rsidRPr="00580580">
        <w:rPr>
          <w:b w:val="0"/>
        </w:rPr>
        <w:t xml:space="preserve">соответствии </w:t>
      </w:r>
      <w:proofErr w:type="gramStart"/>
      <w:r w:rsidR="00491E80" w:rsidRPr="00580580">
        <w:rPr>
          <w:b w:val="0"/>
        </w:rPr>
        <w:t>с</w:t>
      </w:r>
      <w:proofErr w:type="gramEnd"/>
      <w:r w:rsidR="00491E80" w:rsidRPr="00580580">
        <w:rPr>
          <w:b w:val="0"/>
        </w:rPr>
        <w:t xml:space="preserve"> структурой</w:t>
      </w:r>
      <w:r w:rsidRPr="00580580">
        <w:rPr>
          <w:b w:val="0"/>
        </w:rPr>
        <w:t xml:space="preserve"> Ос</w:t>
      </w:r>
      <w:r w:rsidR="00491E80" w:rsidRPr="00580580">
        <w:rPr>
          <w:b w:val="0"/>
        </w:rPr>
        <w:t>новной образовательной программой дошкольной организации, парциальной программы</w:t>
      </w:r>
      <w:r w:rsidRPr="00580580">
        <w:rPr>
          <w:b w:val="0"/>
        </w:rPr>
        <w:t xml:space="preserve"> </w:t>
      </w:r>
      <w:r w:rsidR="00491E80" w:rsidRPr="00580580">
        <w:rPr>
          <w:b w:val="0"/>
        </w:rPr>
        <w:t xml:space="preserve">«Ладушки» И.М. </w:t>
      </w:r>
      <w:proofErr w:type="spellStart"/>
      <w:r w:rsidR="00491E80" w:rsidRPr="00580580">
        <w:rPr>
          <w:b w:val="0"/>
        </w:rPr>
        <w:t>Каплуновой</w:t>
      </w:r>
      <w:proofErr w:type="spellEnd"/>
      <w:r w:rsidR="00491E80" w:rsidRPr="00580580">
        <w:rPr>
          <w:b w:val="0"/>
        </w:rPr>
        <w:t>, И.А. Новоскольцевой, 2010 год, в соответствии следующего нормативно-правового обеспечения:</w:t>
      </w:r>
    </w:p>
    <w:p w:rsidR="00491E80" w:rsidRPr="00580580" w:rsidRDefault="00491E80" w:rsidP="0004551A">
      <w:pPr>
        <w:pStyle w:val="a3"/>
        <w:rPr>
          <w:b w:val="0"/>
          <w:i/>
        </w:rPr>
      </w:pPr>
      <w:r w:rsidRPr="00580580">
        <w:rPr>
          <w:b w:val="0"/>
        </w:rPr>
        <w:t>- Федеральным Законом</w:t>
      </w:r>
      <w:r w:rsidR="002B0BB8" w:rsidRPr="00580580">
        <w:rPr>
          <w:b w:val="0"/>
        </w:rPr>
        <w:t xml:space="preserve"> от 29 декабря 2012 г. № 273-ФЗ «Об образо</w:t>
      </w:r>
      <w:r w:rsidRPr="00580580">
        <w:rPr>
          <w:b w:val="0"/>
        </w:rPr>
        <w:t>вании в Российской Федерации»;</w:t>
      </w:r>
    </w:p>
    <w:p w:rsidR="00491E80" w:rsidRPr="00580580" w:rsidRDefault="00491E80" w:rsidP="0004551A">
      <w:pPr>
        <w:pStyle w:val="a3"/>
        <w:rPr>
          <w:b w:val="0"/>
          <w:i/>
        </w:rPr>
      </w:pPr>
      <w:r w:rsidRPr="00580580">
        <w:rPr>
          <w:b w:val="0"/>
        </w:rPr>
        <w:t xml:space="preserve">Федеральным Законом от 24 июля  Советом Федерации 9 июля 1998 года № 124-ФЗ «Об основных гарантиях прав ребёнка в Российской Федерации», </w:t>
      </w:r>
      <w:proofErr w:type="gramStart"/>
      <w:r w:rsidRPr="00580580">
        <w:rPr>
          <w:b w:val="0"/>
        </w:rPr>
        <w:t>принятый</w:t>
      </w:r>
      <w:proofErr w:type="gramEnd"/>
      <w:r w:rsidRPr="00580580">
        <w:rPr>
          <w:b w:val="0"/>
        </w:rPr>
        <w:t xml:space="preserve"> Государственной Думой 3 июля 1998 года, одобренный Советом Федерац</w:t>
      </w:r>
      <w:r w:rsidR="008F086A" w:rsidRPr="00580580">
        <w:rPr>
          <w:b w:val="0"/>
        </w:rPr>
        <w:t>ии 9июля 1998 года</w:t>
      </w:r>
      <w:r w:rsidRPr="00580580">
        <w:rPr>
          <w:b w:val="0"/>
        </w:rPr>
        <w:t>;</w:t>
      </w:r>
    </w:p>
    <w:p w:rsidR="008F086A" w:rsidRPr="00580580" w:rsidRDefault="00491E80" w:rsidP="0004551A">
      <w:pPr>
        <w:pStyle w:val="a3"/>
        <w:rPr>
          <w:b w:val="0"/>
          <w:i/>
        </w:rPr>
      </w:pPr>
      <w:r w:rsidRPr="00580580">
        <w:rPr>
          <w:b w:val="0"/>
        </w:rPr>
        <w:t>-</w:t>
      </w:r>
      <w:r w:rsidR="008F086A" w:rsidRPr="00580580">
        <w:rPr>
          <w:b w:val="0"/>
        </w:rPr>
        <w:t xml:space="preserve"> Письм</w:t>
      </w:r>
      <w:r w:rsidR="002B0BB8" w:rsidRPr="00580580">
        <w:rPr>
          <w:b w:val="0"/>
        </w:rPr>
        <w:t>ом Министерства образования и науки Ро</w:t>
      </w:r>
      <w:r w:rsidR="008F086A" w:rsidRPr="00580580">
        <w:rPr>
          <w:b w:val="0"/>
        </w:rPr>
        <w:t>ссийской Федерации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8F086A" w:rsidRPr="00580580" w:rsidRDefault="008F086A" w:rsidP="0004551A">
      <w:pPr>
        <w:pStyle w:val="a3"/>
        <w:rPr>
          <w:b w:val="0"/>
          <w:i/>
        </w:rPr>
      </w:pPr>
      <w:r w:rsidRPr="00580580">
        <w:rPr>
          <w:b w:val="0"/>
        </w:rPr>
        <w:t>- Письмом Министерства образования и науки Российской Федерации и Департамента государственной политики в сфере общего образования от 13 января 2014 года № 08-10 «</w:t>
      </w:r>
      <w:r w:rsidR="002B0BB8" w:rsidRPr="00580580">
        <w:rPr>
          <w:b w:val="0"/>
        </w:rPr>
        <w:t xml:space="preserve">Об утверждении </w:t>
      </w:r>
      <w:r w:rsidRPr="00580580">
        <w:rPr>
          <w:b w:val="0"/>
        </w:rPr>
        <w:t>Плана действий по обеспечению введения Федерального государственного образовательного стандарта дошкольного образования»;</w:t>
      </w:r>
    </w:p>
    <w:p w:rsidR="008F086A" w:rsidRPr="008F086A" w:rsidRDefault="008F086A" w:rsidP="00F00D7D">
      <w:pPr>
        <w:pStyle w:val="11"/>
        <w:jc w:val="both"/>
        <w:rPr>
          <w:rFonts w:ascii="Times New Roman" w:hAnsi="Times New Roman" w:cs="Times New Roman"/>
          <w:sz w:val="28"/>
          <w:szCs w:val="28"/>
        </w:rPr>
      </w:pPr>
      <w:r w:rsidRPr="008F086A">
        <w:rPr>
          <w:rFonts w:ascii="Times New Roman"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8F086A" w:rsidRPr="008F086A" w:rsidRDefault="008F086A" w:rsidP="00F00D7D">
      <w:pPr>
        <w:autoSpaceDE w:val="0"/>
        <w:autoSpaceDN w:val="0"/>
        <w:adjustRightInd w:val="0"/>
        <w:spacing w:after="0" w:line="240" w:lineRule="auto"/>
        <w:jc w:val="both"/>
        <w:rPr>
          <w:rFonts w:ascii="Times New Roman" w:hAnsi="Times New Roman" w:cs="Times New Roman"/>
          <w:sz w:val="28"/>
          <w:szCs w:val="28"/>
        </w:rPr>
      </w:pPr>
      <w:r w:rsidRPr="008F086A">
        <w:rPr>
          <w:rFonts w:ascii="Times New Roman" w:hAnsi="Times New Roman" w:cs="Times New Roman"/>
          <w:sz w:val="28"/>
          <w:szCs w:val="28"/>
        </w:rPr>
        <w:t>- 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F086A" w:rsidRPr="008F086A" w:rsidRDefault="008F086A" w:rsidP="00F00D7D">
      <w:pPr>
        <w:autoSpaceDE w:val="0"/>
        <w:autoSpaceDN w:val="0"/>
        <w:adjustRightInd w:val="0"/>
        <w:spacing w:after="0" w:line="240" w:lineRule="auto"/>
        <w:jc w:val="both"/>
        <w:rPr>
          <w:rFonts w:ascii="Times New Roman" w:hAnsi="Times New Roman" w:cs="Times New Roman"/>
          <w:color w:val="000000"/>
          <w:sz w:val="28"/>
          <w:szCs w:val="28"/>
        </w:rPr>
      </w:pPr>
      <w:r w:rsidRPr="008F086A">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sidRPr="008F086A">
        <w:rPr>
          <w:rFonts w:ascii="Times New Roman" w:hAnsi="Times New Roman" w:cs="Times New Roman"/>
          <w:sz w:val="28"/>
          <w:szCs w:val="28"/>
        </w:rPr>
        <w:t>СанПиН</w:t>
      </w:r>
      <w:proofErr w:type="spellEnd"/>
      <w:r w:rsidRPr="008F086A">
        <w:rPr>
          <w:rFonts w:ascii="Times New Roman" w:hAnsi="Times New Roman" w:cs="Times New Roman"/>
          <w:sz w:val="28"/>
          <w:szCs w:val="28"/>
        </w:rPr>
        <w:t xml:space="preserve"> 2.4.1.3049-13 «Санитарно - эпидемиологические</w:t>
      </w:r>
      <w:r w:rsidRPr="008F086A">
        <w:rPr>
          <w:rFonts w:ascii="Times New Roman" w:hAnsi="Times New Roman" w:cs="Times New Roman"/>
          <w:color w:val="000000"/>
          <w:sz w:val="28"/>
          <w:szCs w:val="28"/>
        </w:rPr>
        <w:t xml:space="preserve"> требования к устройству, содержанию и организации режима работы дошкольных образовательных организаций;</w:t>
      </w:r>
    </w:p>
    <w:p w:rsidR="008F086A" w:rsidRPr="008F086A" w:rsidRDefault="008F086A" w:rsidP="00F00D7D">
      <w:pPr>
        <w:autoSpaceDE w:val="0"/>
        <w:autoSpaceDN w:val="0"/>
        <w:adjustRightInd w:val="0"/>
        <w:spacing w:after="0" w:line="240" w:lineRule="auto"/>
        <w:jc w:val="both"/>
        <w:rPr>
          <w:rFonts w:ascii="Times New Roman" w:hAnsi="Times New Roman" w:cs="Times New Roman"/>
          <w:i/>
          <w:sz w:val="28"/>
          <w:szCs w:val="28"/>
          <w:u w:val="single"/>
        </w:rPr>
      </w:pPr>
      <w:r w:rsidRPr="008F086A">
        <w:rPr>
          <w:rFonts w:ascii="Times New Roman" w:hAnsi="Times New Roman" w:cs="Times New Roman"/>
          <w:i/>
          <w:sz w:val="28"/>
          <w:szCs w:val="28"/>
          <w:u w:val="single"/>
        </w:rPr>
        <w:t>нормативные документы регионального и муниципального уровней:</w:t>
      </w:r>
    </w:p>
    <w:p w:rsidR="008F086A" w:rsidRPr="008F086A" w:rsidRDefault="008F086A" w:rsidP="00F00D7D">
      <w:pPr>
        <w:pStyle w:val="Default"/>
        <w:framePr w:wrap="around"/>
        <w:jc w:val="both"/>
      </w:pPr>
      <w:r w:rsidRPr="008F086A">
        <w:lastRenderedPageBreak/>
        <w:t xml:space="preserve">- 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8F086A" w:rsidRPr="008F086A" w:rsidRDefault="008F086A" w:rsidP="00F00D7D">
      <w:pPr>
        <w:pStyle w:val="Default"/>
        <w:framePr w:wrap="around"/>
        <w:jc w:val="both"/>
      </w:pPr>
      <w:r w:rsidRPr="008F086A">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8F086A" w:rsidRPr="008F086A" w:rsidRDefault="008F086A" w:rsidP="00F00D7D">
      <w:pPr>
        <w:pStyle w:val="Default"/>
        <w:framePr w:wrap="around"/>
        <w:jc w:val="both"/>
      </w:pPr>
      <w:r w:rsidRPr="008F086A">
        <w:t xml:space="preserve">- 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8F086A" w:rsidRPr="008F086A" w:rsidRDefault="008F086A" w:rsidP="00F00D7D">
      <w:pPr>
        <w:pStyle w:val="Default"/>
        <w:framePr w:wrap="around"/>
        <w:jc w:val="both"/>
      </w:pPr>
      <w:r w:rsidRPr="008F086A">
        <w:t>- Приказом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p>
    <w:p w:rsidR="008F086A" w:rsidRPr="008F086A" w:rsidRDefault="008F086A" w:rsidP="00F00D7D">
      <w:pPr>
        <w:spacing w:after="0" w:line="240" w:lineRule="auto"/>
        <w:jc w:val="both"/>
        <w:rPr>
          <w:rFonts w:ascii="Times New Roman" w:hAnsi="Times New Roman" w:cs="Times New Roman"/>
          <w:sz w:val="28"/>
          <w:szCs w:val="28"/>
        </w:rPr>
      </w:pPr>
      <w:r w:rsidRPr="008F086A">
        <w:rPr>
          <w:rFonts w:ascii="Times New Roman" w:hAnsi="Times New Roman" w:cs="Times New Roman"/>
          <w:sz w:val="28"/>
          <w:szCs w:val="28"/>
        </w:rPr>
        <w:t>- закон Белгородской области «Об образовании в Белгородской области» от 23 ноября 2014;</w:t>
      </w:r>
    </w:p>
    <w:p w:rsidR="008F086A" w:rsidRPr="008F086A" w:rsidRDefault="006101DE" w:rsidP="00F00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8F086A" w:rsidRPr="008F086A">
        <w:rPr>
          <w:rFonts w:ascii="Times New Roman" w:hAnsi="Times New Roman" w:cs="Times New Roman"/>
          <w:sz w:val="28"/>
          <w:szCs w:val="28"/>
        </w:rPr>
        <w:t>риказ Департамента образования Белгородской области от 27 августа 2015 г. № 3593 «О внедрении интегрированного курса «</w:t>
      </w:r>
      <w:proofErr w:type="spellStart"/>
      <w:r w:rsidR="008F086A" w:rsidRPr="008F086A">
        <w:rPr>
          <w:rFonts w:ascii="Times New Roman" w:hAnsi="Times New Roman" w:cs="Times New Roman"/>
          <w:sz w:val="28"/>
          <w:szCs w:val="28"/>
        </w:rPr>
        <w:t>Белгородоведение</w:t>
      </w:r>
      <w:proofErr w:type="spellEnd"/>
      <w:r w:rsidR="008F086A" w:rsidRPr="008F086A">
        <w:rPr>
          <w:rFonts w:ascii="Times New Roman" w:hAnsi="Times New Roman" w:cs="Times New Roman"/>
          <w:sz w:val="28"/>
          <w:szCs w:val="28"/>
        </w:rPr>
        <w:t>»</w:t>
      </w:r>
      <w:r w:rsidR="008F086A">
        <w:rPr>
          <w:rFonts w:ascii="Times New Roman" w:hAnsi="Times New Roman" w:cs="Times New Roman"/>
          <w:sz w:val="28"/>
          <w:szCs w:val="28"/>
        </w:rPr>
        <w:t>;</w:t>
      </w:r>
    </w:p>
    <w:p w:rsidR="008F086A" w:rsidRPr="008F086A" w:rsidRDefault="006101DE" w:rsidP="00F00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8F086A" w:rsidRPr="008F086A">
        <w:rPr>
          <w:rFonts w:ascii="Times New Roman" w:hAnsi="Times New Roman" w:cs="Times New Roman"/>
          <w:sz w:val="28"/>
          <w:szCs w:val="28"/>
        </w:rPr>
        <w:t>риказ Управления образования администрации Белгородского района от 4 сентября 2015 г. № 1251 «О внедрении интегрированного курса «</w:t>
      </w:r>
      <w:proofErr w:type="spellStart"/>
      <w:r w:rsidR="008F086A" w:rsidRPr="008F086A">
        <w:rPr>
          <w:rFonts w:ascii="Times New Roman" w:hAnsi="Times New Roman" w:cs="Times New Roman"/>
          <w:sz w:val="28"/>
          <w:szCs w:val="28"/>
        </w:rPr>
        <w:t>Белгородоведение</w:t>
      </w:r>
      <w:proofErr w:type="spellEnd"/>
      <w:r w:rsidR="008F086A" w:rsidRPr="008F086A">
        <w:rPr>
          <w:rFonts w:ascii="Times New Roman" w:hAnsi="Times New Roman" w:cs="Times New Roman"/>
          <w:sz w:val="28"/>
          <w:szCs w:val="28"/>
        </w:rPr>
        <w:t>»</w:t>
      </w:r>
      <w:r w:rsidR="008F086A">
        <w:rPr>
          <w:rFonts w:ascii="Times New Roman" w:hAnsi="Times New Roman" w:cs="Times New Roman"/>
          <w:sz w:val="28"/>
          <w:szCs w:val="28"/>
        </w:rPr>
        <w:t>;</w:t>
      </w:r>
    </w:p>
    <w:p w:rsidR="008F086A" w:rsidRPr="008F086A" w:rsidRDefault="008F086A" w:rsidP="00F00D7D">
      <w:pPr>
        <w:pStyle w:val="ac"/>
        <w:jc w:val="both"/>
        <w:rPr>
          <w:rFonts w:ascii="Times New Roman" w:hAnsi="Times New Roman"/>
          <w:sz w:val="28"/>
          <w:szCs w:val="28"/>
        </w:rPr>
      </w:pPr>
      <w:r w:rsidRPr="008F086A">
        <w:rPr>
          <w:rFonts w:ascii="Times New Roman" w:hAnsi="Times New Roman"/>
          <w:color w:val="000000"/>
          <w:sz w:val="28"/>
          <w:szCs w:val="28"/>
        </w:rPr>
        <w:t xml:space="preserve">Вся образовательная деятельность ориентирована  на Концепцию дошкольного воспитания, учитывает основные положения инструктивно-методического письма Минобразования России от 02.06.1998 №89/34-16 «О реализации права дошкольных образовательных учреждений на выбор программ и педагогических технологий». </w:t>
      </w:r>
      <w:r w:rsidRPr="008F086A">
        <w:rPr>
          <w:rFonts w:ascii="Times New Roman" w:hAnsi="Times New Roman"/>
          <w:sz w:val="28"/>
          <w:szCs w:val="28"/>
        </w:rPr>
        <w:t xml:space="preserve">Фундамент  образовательного процесса составляет основная образовательная программа дошкольного образования, разработанная  и утверждённая в МДОУ «Детский сад №17 с. Пушкарное» в соответствии с требованиями ФГОС </w:t>
      </w:r>
      <w:proofErr w:type="gramStart"/>
      <w:r w:rsidRPr="008F086A">
        <w:rPr>
          <w:rFonts w:ascii="Times New Roman" w:hAnsi="Times New Roman"/>
          <w:sz w:val="28"/>
          <w:szCs w:val="28"/>
        </w:rPr>
        <w:t>ДО</w:t>
      </w:r>
      <w:proofErr w:type="gramEnd"/>
      <w:r w:rsidRPr="008F086A">
        <w:rPr>
          <w:rFonts w:ascii="Times New Roman" w:hAnsi="Times New Roman"/>
          <w:sz w:val="28"/>
          <w:szCs w:val="28"/>
        </w:rPr>
        <w:t xml:space="preserve">.      </w:t>
      </w:r>
    </w:p>
    <w:p w:rsidR="002B0BB8" w:rsidRPr="008F086A" w:rsidRDefault="008F086A" w:rsidP="00F00D7D">
      <w:pPr>
        <w:pStyle w:val="ac"/>
        <w:jc w:val="both"/>
        <w:rPr>
          <w:rFonts w:ascii="Times New Roman" w:hAnsi="Times New Roman"/>
          <w:sz w:val="28"/>
          <w:szCs w:val="28"/>
        </w:rPr>
      </w:pPr>
      <w:r w:rsidRPr="008F086A">
        <w:rPr>
          <w:rFonts w:ascii="Times New Roman" w:hAnsi="Times New Roman"/>
          <w:sz w:val="28"/>
          <w:szCs w:val="28"/>
        </w:rPr>
        <w:t xml:space="preserve"> </w:t>
      </w:r>
      <w:r w:rsidRPr="008F086A">
        <w:rPr>
          <w:rFonts w:ascii="Times New Roman" w:hAnsi="Times New Roman"/>
          <w:color w:val="000000"/>
          <w:sz w:val="28"/>
          <w:szCs w:val="28"/>
        </w:rPr>
        <w:t>Срок реализации программы 1год. Возраст детей   2 -7 лет.</w:t>
      </w:r>
    </w:p>
    <w:p w:rsidR="002B0BB8" w:rsidRPr="008F086A" w:rsidRDefault="002B0BB8" w:rsidP="002B0BB8">
      <w:pPr>
        <w:spacing w:after="0" w:line="240" w:lineRule="auto"/>
        <w:jc w:val="both"/>
        <w:rPr>
          <w:rFonts w:ascii="Times New Roman" w:hAnsi="Times New Roman" w:cs="Times New Roman"/>
          <w:b/>
          <w:sz w:val="28"/>
          <w:szCs w:val="28"/>
        </w:rPr>
      </w:pPr>
      <w:r w:rsidRPr="002B0BB8">
        <w:rPr>
          <w:rFonts w:ascii="Times New Roman" w:hAnsi="Times New Roman" w:cs="Times New Roman"/>
          <w:b/>
          <w:bCs/>
          <w:color w:val="000000"/>
          <w:sz w:val="28"/>
          <w:szCs w:val="28"/>
        </w:rPr>
        <w:t xml:space="preserve">1.1.Цели и задачи </w:t>
      </w:r>
      <w:r w:rsidR="00E7207F">
        <w:rPr>
          <w:rFonts w:ascii="Times New Roman" w:hAnsi="Times New Roman" w:cs="Times New Roman"/>
          <w:b/>
          <w:bCs/>
          <w:color w:val="000000"/>
          <w:sz w:val="28"/>
          <w:szCs w:val="28"/>
        </w:rPr>
        <w:t xml:space="preserve">психолого-педагогического сопровождения по </w:t>
      </w:r>
      <w:r w:rsidR="00E7207F">
        <w:rPr>
          <w:rFonts w:ascii="Times New Roman" w:hAnsi="Times New Roman" w:cs="Times New Roman"/>
          <w:b/>
          <w:sz w:val="28"/>
          <w:szCs w:val="28"/>
        </w:rPr>
        <w:t>реализации образовательной области «Художественно-эстетическое развитие (музыка).</w:t>
      </w:r>
    </w:p>
    <w:p w:rsidR="002B0BB8" w:rsidRPr="002B0BB8" w:rsidRDefault="002B0BB8" w:rsidP="002B0BB8">
      <w:pPr>
        <w:spacing w:after="0" w:line="240" w:lineRule="auto"/>
        <w:jc w:val="both"/>
        <w:rPr>
          <w:rFonts w:ascii="Times New Roman" w:hAnsi="Times New Roman" w:cs="Times New Roman"/>
          <w:sz w:val="28"/>
          <w:szCs w:val="28"/>
        </w:rPr>
      </w:pPr>
      <w:r w:rsidRPr="002B0BB8">
        <w:rPr>
          <w:rFonts w:ascii="Times New Roman" w:hAnsi="Times New Roman" w:cs="Times New Roman"/>
          <w:b/>
          <w:sz w:val="28"/>
          <w:szCs w:val="28"/>
        </w:rPr>
        <w:t xml:space="preserve">Цель: </w:t>
      </w:r>
      <w:r w:rsidRPr="002B0BB8">
        <w:rPr>
          <w:rFonts w:ascii="Times New Roman" w:hAnsi="Times New Roman" w:cs="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B0BB8" w:rsidRPr="002B0BB8" w:rsidRDefault="002B0BB8" w:rsidP="002B0BB8">
      <w:pPr>
        <w:spacing w:after="0" w:line="240" w:lineRule="auto"/>
        <w:jc w:val="both"/>
        <w:rPr>
          <w:rFonts w:ascii="Times New Roman" w:hAnsi="Times New Roman" w:cs="Times New Roman"/>
          <w:b/>
          <w:sz w:val="28"/>
          <w:szCs w:val="28"/>
        </w:rPr>
      </w:pPr>
      <w:r w:rsidRPr="002B0BB8">
        <w:rPr>
          <w:rFonts w:ascii="Times New Roman" w:hAnsi="Times New Roman" w:cs="Times New Roman"/>
          <w:b/>
          <w:sz w:val="28"/>
          <w:szCs w:val="28"/>
        </w:rPr>
        <w:t>Задачи:</w:t>
      </w:r>
    </w:p>
    <w:p w:rsidR="002B0BB8" w:rsidRPr="002B0BB8" w:rsidRDefault="002B0BB8" w:rsidP="002B0BB8">
      <w:pPr>
        <w:spacing w:after="0" w:line="240" w:lineRule="auto"/>
        <w:jc w:val="both"/>
        <w:rPr>
          <w:rFonts w:ascii="Times New Roman" w:hAnsi="Times New Roman" w:cs="Times New Roman"/>
          <w:sz w:val="28"/>
          <w:szCs w:val="28"/>
        </w:rPr>
      </w:pPr>
      <w:r w:rsidRPr="002B0BB8">
        <w:rPr>
          <w:rFonts w:ascii="Times New Roman" w:hAnsi="Times New Roman" w:cs="Times New Roman"/>
          <w:b/>
          <w:sz w:val="28"/>
          <w:szCs w:val="28"/>
        </w:rPr>
        <w:t xml:space="preserve">- </w:t>
      </w:r>
      <w:r w:rsidRPr="002B0BB8">
        <w:rPr>
          <w:rFonts w:ascii="Times New Roman" w:hAnsi="Times New Roman" w:cs="Times New Roman"/>
          <w:sz w:val="28"/>
          <w:szCs w:val="28"/>
        </w:rPr>
        <w:t>развитие музыкальных</w:t>
      </w:r>
      <w:r w:rsidRPr="002B0BB8">
        <w:rPr>
          <w:rFonts w:ascii="Times New Roman" w:hAnsi="Times New Roman" w:cs="Times New Roman"/>
          <w:b/>
          <w:sz w:val="28"/>
          <w:szCs w:val="28"/>
        </w:rPr>
        <w:t xml:space="preserve"> </w:t>
      </w:r>
      <w:r w:rsidRPr="002B0BB8">
        <w:rPr>
          <w:rFonts w:ascii="Times New Roman" w:hAnsi="Times New Roman" w:cs="Times New Roman"/>
          <w:sz w:val="28"/>
          <w:szCs w:val="28"/>
        </w:rPr>
        <w:t>способностей: поэтического и музыкального слуха, чувства ритма, музыкальной памяти</w:t>
      </w:r>
      <w:r w:rsidRPr="002B0BB8">
        <w:rPr>
          <w:rFonts w:ascii="Times New Roman" w:hAnsi="Times New Roman" w:cs="Times New Roman"/>
          <w:b/>
          <w:sz w:val="28"/>
          <w:szCs w:val="28"/>
        </w:rPr>
        <w:t xml:space="preserve">; </w:t>
      </w:r>
      <w:r w:rsidRPr="002B0BB8">
        <w:rPr>
          <w:rFonts w:ascii="Times New Roman" w:hAnsi="Times New Roman" w:cs="Times New Roman"/>
          <w:sz w:val="28"/>
          <w:szCs w:val="28"/>
        </w:rPr>
        <w:t>формирование песенного музыкального вкуса;</w:t>
      </w:r>
    </w:p>
    <w:p w:rsidR="002B0BB8" w:rsidRPr="002B0BB8" w:rsidRDefault="002B0BB8" w:rsidP="002B0BB8">
      <w:p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lastRenderedPageBreak/>
        <w:t>- воспитание интереса к музыкально-художественной деятельности, совершенствование умений в этом виде деятельности;</w:t>
      </w:r>
    </w:p>
    <w:p w:rsidR="002B0BB8" w:rsidRPr="002B0BB8" w:rsidRDefault="002B0BB8" w:rsidP="002B0BB8">
      <w:p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 xml:space="preserve">-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2B0BB8" w:rsidRPr="002B0BB8" w:rsidRDefault="002B0BB8" w:rsidP="002B0BB8">
      <w:pPr>
        <w:spacing w:after="0" w:line="240" w:lineRule="auto"/>
        <w:rPr>
          <w:rFonts w:ascii="Times New Roman" w:hAnsi="Times New Roman" w:cs="Times New Roman"/>
          <w:b/>
          <w:sz w:val="28"/>
          <w:szCs w:val="28"/>
        </w:rPr>
      </w:pPr>
      <w:r w:rsidRPr="002B0BB8">
        <w:rPr>
          <w:rFonts w:ascii="Times New Roman" w:hAnsi="Times New Roman" w:cs="Times New Roman"/>
          <w:b/>
          <w:sz w:val="28"/>
          <w:szCs w:val="28"/>
        </w:rPr>
        <w:t>1.2.Принципы и подходы к формированию Программы</w:t>
      </w:r>
    </w:p>
    <w:p w:rsidR="002B0BB8" w:rsidRPr="002B0BB8" w:rsidRDefault="002B0BB8" w:rsidP="002B0BB8">
      <w:pPr>
        <w:shd w:val="clear" w:color="auto" w:fill="FFFFFF"/>
        <w:autoSpaceDE w:val="0"/>
        <w:autoSpaceDN w:val="0"/>
        <w:adjustRightInd w:val="0"/>
        <w:spacing w:after="0" w:line="240" w:lineRule="auto"/>
        <w:jc w:val="both"/>
        <w:rPr>
          <w:rFonts w:ascii="Times New Roman" w:hAnsi="Times New Roman" w:cs="Times New Roman"/>
          <w:iCs/>
          <w:color w:val="000000"/>
          <w:sz w:val="28"/>
          <w:szCs w:val="28"/>
        </w:rPr>
      </w:pPr>
      <w:r w:rsidRPr="002B0BB8">
        <w:rPr>
          <w:rFonts w:ascii="Times New Roman" w:hAnsi="Times New Roman" w:cs="Times New Roman"/>
          <w:iCs/>
          <w:color w:val="000000"/>
          <w:sz w:val="28"/>
          <w:szCs w:val="28"/>
        </w:rPr>
        <w:t xml:space="preserve">При составлении  образовательной программы были учтены следующие: </w:t>
      </w:r>
    </w:p>
    <w:p w:rsidR="002B0BB8" w:rsidRPr="002B0BB8" w:rsidRDefault="002B0BB8" w:rsidP="002B0BB8">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2B0BB8">
        <w:rPr>
          <w:rFonts w:ascii="Times New Roman" w:hAnsi="Times New Roman" w:cs="Times New Roman"/>
          <w:b/>
          <w:sz w:val="28"/>
          <w:szCs w:val="28"/>
        </w:rPr>
        <w:t>Основные принципы</w:t>
      </w:r>
      <w:r w:rsidRPr="002B0BB8">
        <w:rPr>
          <w:rFonts w:ascii="Times New Roman" w:hAnsi="Times New Roman" w:cs="Times New Roman"/>
          <w:sz w:val="28"/>
          <w:szCs w:val="28"/>
        </w:rPr>
        <w:t>:</w:t>
      </w:r>
    </w:p>
    <w:p w:rsidR="002B0BB8" w:rsidRPr="002B0BB8" w:rsidRDefault="002B0BB8" w:rsidP="002B0BB8">
      <w:pPr>
        <w:numPr>
          <w:ilvl w:val="0"/>
          <w:numId w:val="1"/>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принцип развивающего образования, целью которого является развитие ребёнка;</w:t>
      </w:r>
    </w:p>
    <w:p w:rsidR="002B0BB8" w:rsidRPr="002B0BB8" w:rsidRDefault="002B0BB8" w:rsidP="002B0BB8">
      <w:pPr>
        <w:numPr>
          <w:ilvl w:val="0"/>
          <w:numId w:val="1"/>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B0BB8" w:rsidRPr="002B0BB8" w:rsidRDefault="002B0BB8" w:rsidP="002B0BB8">
      <w:pPr>
        <w:numPr>
          <w:ilvl w:val="0"/>
          <w:numId w:val="1"/>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принцип полноты необходимости и достаточности (содержание программы позволяет решать поставленные цели и задачи решаются только на необходимом и достаточном материале, максимально приближаясь к разумному минимуму);</w:t>
      </w:r>
    </w:p>
    <w:p w:rsidR="002B0BB8" w:rsidRPr="002B0BB8" w:rsidRDefault="002B0BB8" w:rsidP="002B0BB8">
      <w:pPr>
        <w:numPr>
          <w:ilvl w:val="0"/>
          <w:numId w:val="1"/>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B0BB8" w:rsidRPr="002B0BB8" w:rsidRDefault="002B0BB8" w:rsidP="002B0BB8">
      <w:pPr>
        <w:pStyle w:val="ae"/>
        <w:numPr>
          <w:ilvl w:val="0"/>
          <w:numId w:val="13"/>
        </w:numPr>
        <w:suppressAutoHyphens w:val="0"/>
        <w:spacing w:after="0" w:line="240" w:lineRule="auto"/>
        <w:ind w:left="709"/>
        <w:jc w:val="both"/>
        <w:rPr>
          <w:rFonts w:ascii="Times New Roman" w:hAnsi="Times New Roman"/>
          <w:sz w:val="28"/>
          <w:szCs w:val="28"/>
        </w:rPr>
      </w:pPr>
      <w:r w:rsidRPr="002B0BB8">
        <w:rPr>
          <w:rFonts w:ascii="Times New Roman" w:hAnsi="Times New Roman"/>
          <w:sz w:val="28"/>
          <w:szCs w:val="28"/>
        </w:rPr>
        <w:t>принцип и</w:t>
      </w:r>
      <w:r w:rsidRPr="002B0BB8">
        <w:rPr>
          <w:rStyle w:val="1"/>
          <w:rFonts w:ascii="Times New Roman" w:hAnsi="Times New Roman"/>
          <w:b w:val="0"/>
        </w:rPr>
        <w:t>нтеграции образовательных областей в соответствии с возрастными возможностями и особенностями воспитанников</w:t>
      </w:r>
      <w:r w:rsidRPr="002B0BB8">
        <w:rPr>
          <w:rFonts w:ascii="Times New Roman" w:hAnsi="Times New Roman"/>
          <w:sz w:val="28"/>
          <w:szCs w:val="28"/>
        </w:rPr>
        <w:t>, спецификой и возможностями образовательных областей;</w:t>
      </w:r>
    </w:p>
    <w:p w:rsidR="002B0BB8" w:rsidRPr="002B0BB8" w:rsidRDefault="0084452B" w:rsidP="002B0BB8">
      <w:pPr>
        <w:pStyle w:val="ae"/>
        <w:numPr>
          <w:ilvl w:val="0"/>
          <w:numId w:val="13"/>
        </w:numPr>
        <w:shd w:val="clear" w:color="auto" w:fill="FFFFFF"/>
        <w:suppressAutoHyphens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п</w:t>
      </w:r>
      <w:r w:rsidR="002B0BB8" w:rsidRPr="002B0BB8">
        <w:rPr>
          <w:rFonts w:ascii="Times New Roman" w:hAnsi="Times New Roman"/>
          <w:sz w:val="28"/>
          <w:szCs w:val="28"/>
        </w:rPr>
        <w:t>ринцип комплексно-тематического построения образовательного процесса</w:t>
      </w:r>
    </w:p>
    <w:p w:rsidR="002B0BB8" w:rsidRPr="002B0BB8" w:rsidRDefault="002B0BB8" w:rsidP="002B0BB8">
      <w:pPr>
        <w:spacing w:after="0" w:line="240" w:lineRule="auto"/>
        <w:ind w:left="709"/>
        <w:jc w:val="both"/>
        <w:rPr>
          <w:rFonts w:ascii="Times New Roman" w:hAnsi="Times New Roman" w:cs="Times New Roman"/>
          <w:sz w:val="28"/>
          <w:szCs w:val="28"/>
        </w:rPr>
      </w:pPr>
      <w:r w:rsidRPr="002B0BB8">
        <w:rPr>
          <w:rFonts w:ascii="Times New Roman" w:hAnsi="Times New Roman" w:cs="Times New Roman"/>
          <w:sz w:val="28"/>
          <w:szCs w:val="28"/>
        </w:rPr>
        <w:t>(р</w:t>
      </w:r>
      <w:r w:rsidRPr="002B0BB8">
        <w:rPr>
          <w:rStyle w:val="1"/>
          <w:rFonts w:ascii="Times New Roman" w:hAnsi="Times New Roman" w:cs="Times New Roman"/>
          <w:b w:val="0"/>
        </w:rPr>
        <w:t>ешение программных образовательных задач в совместной деятельности взрослого и детей</w:t>
      </w:r>
      <w:r w:rsidRPr="002B0BB8">
        <w:rPr>
          <w:rFonts w:ascii="Times New Roman" w:hAnsi="Times New Roman" w:cs="Times New Roman"/>
          <w:sz w:val="28"/>
          <w:szCs w:val="28"/>
        </w:rPr>
        <w:t xml:space="preserve">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2B0BB8" w:rsidRPr="002B0BB8" w:rsidRDefault="0084452B" w:rsidP="002B0BB8">
      <w:pPr>
        <w:pStyle w:val="ae"/>
        <w:numPr>
          <w:ilvl w:val="0"/>
          <w:numId w:val="13"/>
        </w:numPr>
        <w:suppressAutoHyphens w:val="0"/>
        <w:spacing w:after="0" w:line="240" w:lineRule="auto"/>
        <w:ind w:left="709"/>
        <w:jc w:val="both"/>
        <w:rPr>
          <w:rFonts w:ascii="Times New Roman" w:hAnsi="Times New Roman"/>
          <w:sz w:val="28"/>
          <w:szCs w:val="28"/>
        </w:rPr>
      </w:pPr>
      <w:r>
        <w:rPr>
          <w:rFonts w:ascii="Times New Roman" w:hAnsi="Times New Roman"/>
          <w:sz w:val="28"/>
          <w:szCs w:val="28"/>
        </w:rPr>
        <w:t>п</w:t>
      </w:r>
      <w:r w:rsidR="002B0BB8" w:rsidRPr="002B0BB8">
        <w:rPr>
          <w:rFonts w:ascii="Times New Roman" w:hAnsi="Times New Roman"/>
          <w:sz w:val="28"/>
          <w:szCs w:val="28"/>
        </w:rPr>
        <w:t>ринцип п</w:t>
      </w:r>
      <w:r w:rsidR="002B0BB8" w:rsidRPr="002B0BB8">
        <w:rPr>
          <w:rStyle w:val="1"/>
          <w:rFonts w:ascii="Times New Roman" w:hAnsi="Times New Roman"/>
          <w:b w:val="0"/>
        </w:rPr>
        <w:t>остроения образовательного процесса на адекватных возрасту формах работы с детьми</w:t>
      </w:r>
      <w:r w:rsidR="002B0BB8" w:rsidRPr="002B0BB8">
        <w:rPr>
          <w:rFonts w:ascii="Times New Roman" w:hAnsi="Times New Roman"/>
          <w:sz w:val="28"/>
          <w:szCs w:val="28"/>
        </w:rPr>
        <w:t xml:space="preserve"> (основной формой работы с детьми дошкольного возраста и ведущим видом деятельности для них является игра).</w:t>
      </w:r>
    </w:p>
    <w:p w:rsidR="002B0BB8" w:rsidRPr="002B0BB8" w:rsidRDefault="002B0BB8" w:rsidP="002B0BB8">
      <w:p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Программа предусматривает реализацию основных принципов  дошкольного образования, определенные ФГОС дошкольного образования:</w:t>
      </w:r>
    </w:p>
    <w:p w:rsidR="002B0BB8" w:rsidRPr="002B0BB8" w:rsidRDefault="002B0BB8" w:rsidP="002B0BB8">
      <w:pPr>
        <w:numPr>
          <w:ilvl w:val="0"/>
          <w:numId w:val="3"/>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полноценное проживание ребёнком всех этапов детства, обогащение (амплификация) детского развития;</w:t>
      </w:r>
    </w:p>
    <w:p w:rsidR="002B0BB8" w:rsidRPr="002B0BB8" w:rsidRDefault="002B0BB8" w:rsidP="002B0BB8">
      <w:pPr>
        <w:numPr>
          <w:ilvl w:val="0"/>
          <w:numId w:val="3"/>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lastRenderedPageBreak/>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B0BB8" w:rsidRPr="002B0BB8" w:rsidRDefault="002B0BB8" w:rsidP="002B0BB8">
      <w:pPr>
        <w:numPr>
          <w:ilvl w:val="0"/>
          <w:numId w:val="3"/>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2B0BB8" w:rsidRPr="002B0BB8" w:rsidRDefault="002B0BB8" w:rsidP="002B0BB8">
      <w:pPr>
        <w:numPr>
          <w:ilvl w:val="0"/>
          <w:numId w:val="5"/>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поддержка инициативы детей в различных видах деятельности;</w:t>
      </w:r>
    </w:p>
    <w:p w:rsidR="002B0BB8" w:rsidRPr="002B0BB8" w:rsidRDefault="002B0BB8" w:rsidP="002B0BB8">
      <w:pPr>
        <w:numPr>
          <w:ilvl w:val="0"/>
          <w:numId w:val="5"/>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сотрудничество ДОУ с семьёй;</w:t>
      </w:r>
    </w:p>
    <w:p w:rsidR="002B0BB8" w:rsidRPr="002B0BB8" w:rsidRDefault="002B0BB8" w:rsidP="002B0BB8">
      <w:pPr>
        <w:numPr>
          <w:ilvl w:val="0"/>
          <w:numId w:val="5"/>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 xml:space="preserve">приобщение детей к </w:t>
      </w:r>
      <w:proofErr w:type="spellStart"/>
      <w:r w:rsidRPr="002B0BB8">
        <w:rPr>
          <w:rFonts w:ascii="Times New Roman" w:hAnsi="Times New Roman" w:cs="Times New Roman"/>
          <w:sz w:val="28"/>
          <w:szCs w:val="28"/>
        </w:rPr>
        <w:t>социокультурным</w:t>
      </w:r>
      <w:proofErr w:type="spellEnd"/>
      <w:r w:rsidRPr="002B0BB8">
        <w:rPr>
          <w:rFonts w:ascii="Times New Roman" w:hAnsi="Times New Roman" w:cs="Times New Roman"/>
          <w:sz w:val="28"/>
          <w:szCs w:val="28"/>
        </w:rPr>
        <w:t xml:space="preserve"> нормам, традициям семьи, общества и государства;</w:t>
      </w:r>
    </w:p>
    <w:p w:rsidR="002B0BB8" w:rsidRPr="002B0BB8" w:rsidRDefault="002B0BB8" w:rsidP="002B0BB8">
      <w:pPr>
        <w:numPr>
          <w:ilvl w:val="0"/>
          <w:numId w:val="5"/>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формирование познавательных интересов и познавательных действий ребёнка в различных видах деятельности;</w:t>
      </w:r>
    </w:p>
    <w:p w:rsidR="002B0BB8" w:rsidRPr="002B0BB8" w:rsidRDefault="002B0BB8" w:rsidP="002B0BB8">
      <w:pPr>
        <w:numPr>
          <w:ilvl w:val="0"/>
          <w:numId w:val="5"/>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B0BB8" w:rsidRDefault="002B0BB8" w:rsidP="002B0BB8">
      <w:pPr>
        <w:numPr>
          <w:ilvl w:val="0"/>
          <w:numId w:val="5"/>
        </w:numPr>
        <w:spacing w:after="0" w:line="240" w:lineRule="auto"/>
        <w:jc w:val="both"/>
        <w:rPr>
          <w:rFonts w:ascii="Times New Roman" w:hAnsi="Times New Roman" w:cs="Times New Roman"/>
          <w:sz w:val="28"/>
          <w:szCs w:val="28"/>
        </w:rPr>
      </w:pPr>
      <w:r w:rsidRPr="002B0BB8">
        <w:rPr>
          <w:rFonts w:ascii="Times New Roman" w:hAnsi="Times New Roman" w:cs="Times New Roman"/>
          <w:sz w:val="28"/>
          <w:szCs w:val="28"/>
        </w:rPr>
        <w:t>учет этнокультурной ситуации развития детей.</w:t>
      </w:r>
    </w:p>
    <w:p w:rsidR="00833BE6" w:rsidRPr="00CA62F1" w:rsidRDefault="00833BE6" w:rsidP="00CA62F1">
      <w:pPr>
        <w:autoSpaceDE w:val="0"/>
        <w:autoSpaceDN w:val="0"/>
        <w:spacing w:after="0" w:line="240" w:lineRule="auto"/>
        <w:ind w:left="360"/>
        <w:jc w:val="both"/>
        <w:rPr>
          <w:rFonts w:ascii="Times New Roman" w:hAnsi="Times New Roman"/>
          <w:b/>
          <w:sz w:val="28"/>
          <w:szCs w:val="28"/>
        </w:rPr>
      </w:pPr>
      <w:r w:rsidRPr="00CA62F1">
        <w:rPr>
          <w:rFonts w:ascii="Times New Roman" w:hAnsi="Times New Roman"/>
          <w:b/>
          <w:sz w:val="28"/>
          <w:szCs w:val="28"/>
        </w:rPr>
        <w:t>Основные подходы к формированию Программы.</w:t>
      </w:r>
    </w:p>
    <w:p w:rsidR="00833BE6" w:rsidRPr="00833BE6" w:rsidRDefault="00833BE6" w:rsidP="00833BE6">
      <w:pPr>
        <w:pStyle w:val="ae"/>
        <w:numPr>
          <w:ilvl w:val="0"/>
          <w:numId w:val="5"/>
        </w:numPr>
        <w:autoSpaceDE w:val="0"/>
        <w:autoSpaceDN w:val="0"/>
        <w:spacing w:after="0" w:line="240" w:lineRule="auto"/>
        <w:jc w:val="both"/>
        <w:rPr>
          <w:rFonts w:ascii="Times New Roman" w:hAnsi="Times New Roman"/>
          <w:sz w:val="28"/>
          <w:szCs w:val="28"/>
        </w:rPr>
      </w:pPr>
      <w:r w:rsidRPr="00833BE6">
        <w:rPr>
          <w:rFonts w:ascii="Times New Roman" w:hAnsi="Times New Roman"/>
          <w:sz w:val="28"/>
          <w:szCs w:val="28"/>
        </w:rPr>
        <w:t>Программа определяет содержание и организацию образовательной деятельности на</w:t>
      </w:r>
      <w:r w:rsidR="00CA62F1">
        <w:rPr>
          <w:rFonts w:ascii="Times New Roman" w:hAnsi="Times New Roman"/>
          <w:sz w:val="28"/>
          <w:szCs w:val="28"/>
        </w:rPr>
        <w:t xml:space="preserve"> уровне дошкольного образования;</w:t>
      </w:r>
    </w:p>
    <w:p w:rsidR="00CA62F1" w:rsidRDefault="00833BE6" w:rsidP="00833BE6">
      <w:pPr>
        <w:pStyle w:val="ae"/>
        <w:numPr>
          <w:ilvl w:val="0"/>
          <w:numId w:val="5"/>
        </w:numPr>
        <w:autoSpaceDE w:val="0"/>
        <w:autoSpaceDN w:val="0"/>
        <w:spacing w:after="0" w:line="240" w:lineRule="auto"/>
        <w:jc w:val="both"/>
        <w:rPr>
          <w:rFonts w:ascii="Times New Roman" w:hAnsi="Times New Roman"/>
          <w:sz w:val="28"/>
          <w:szCs w:val="28"/>
        </w:rPr>
      </w:pPr>
      <w:r w:rsidRPr="00833BE6">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w:t>
      </w:r>
      <w:r w:rsidR="00CA62F1">
        <w:rPr>
          <w:rFonts w:ascii="Times New Roman" w:hAnsi="Times New Roman"/>
          <w:sz w:val="28"/>
          <w:szCs w:val="28"/>
        </w:rPr>
        <w:t>стей;</w:t>
      </w:r>
    </w:p>
    <w:p w:rsidR="00833BE6" w:rsidRPr="00833BE6" w:rsidRDefault="00833BE6" w:rsidP="00833BE6">
      <w:pPr>
        <w:pStyle w:val="ae"/>
        <w:numPr>
          <w:ilvl w:val="0"/>
          <w:numId w:val="5"/>
        </w:numPr>
        <w:autoSpaceDE w:val="0"/>
        <w:autoSpaceDN w:val="0"/>
        <w:spacing w:after="0" w:line="240" w:lineRule="auto"/>
        <w:jc w:val="both"/>
        <w:rPr>
          <w:rFonts w:ascii="Times New Roman" w:hAnsi="Times New Roman"/>
          <w:sz w:val="28"/>
          <w:szCs w:val="28"/>
        </w:rPr>
      </w:pPr>
      <w:r w:rsidRPr="00833BE6">
        <w:rPr>
          <w:rFonts w:ascii="Times New Roman" w:hAnsi="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33BE6" w:rsidRPr="00833BE6" w:rsidRDefault="00833BE6" w:rsidP="00CA62F1">
      <w:pPr>
        <w:tabs>
          <w:tab w:val="left" w:pos="9465"/>
        </w:tabs>
        <w:autoSpaceDE w:val="0"/>
        <w:autoSpaceDN w:val="0"/>
        <w:spacing w:after="0" w:line="240" w:lineRule="auto"/>
        <w:jc w:val="both"/>
        <w:rPr>
          <w:rFonts w:ascii="Times New Roman" w:hAnsi="Times New Roman"/>
          <w:b/>
          <w:sz w:val="28"/>
          <w:szCs w:val="28"/>
        </w:rPr>
      </w:pPr>
      <w:r w:rsidRPr="00833BE6">
        <w:rPr>
          <w:rFonts w:ascii="Times New Roman" w:hAnsi="Times New Roman"/>
          <w:b/>
          <w:sz w:val="28"/>
          <w:szCs w:val="28"/>
        </w:rPr>
        <w:t xml:space="preserve">Программа направлена </w:t>
      </w:r>
      <w:proofErr w:type="gramStart"/>
      <w:r w:rsidRPr="00833BE6">
        <w:rPr>
          <w:rFonts w:ascii="Times New Roman" w:hAnsi="Times New Roman"/>
          <w:b/>
          <w:sz w:val="28"/>
          <w:szCs w:val="28"/>
        </w:rPr>
        <w:t>на</w:t>
      </w:r>
      <w:proofErr w:type="gramEnd"/>
      <w:r w:rsidRPr="00833BE6">
        <w:rPr>
          <w:rFonts w:ascii="Times New Roman" w:hAnsi="Times New Roman"/>
          <w:b/>
          <w:sz w:val="28"/>
          <w:szCs w:val="28"/>
        </w:rPr>
        <w:t>:</w:t>
      </w:r>
      <w:r w:rsidRPr="00833BE6">
        <w:rPr>
          <w:rFonts w:ascii="Times New Roman" w:hAnsi="Times New Roman"/>
          <w:b/>
          <w:sz w:val="28"/>
          <w:szCs w:val="28"/>
        </w:rPr>
        <w:tab/>
      </w:r>
    </w:p>
    <w:p w:rsidR="00833BE6" w:rsidRPr="00833BE6" w:rsidRDefault="00833BE6" w:rsidP="00833BE6">
      <w:pPr>
        <w:autoSpaceDE w:val="0"/>
        <w:autoSpaceDN w:val="0"/>
        <w:spacing w:after="0" w:line="240" w:lineRule="auto"/>
        <w:jc w:val="both"/>
        <w:rPr>
          <w:rFonts w:ascii="Times New Roman" w:hAnsi="Times New Roman"/>
          <w:sz w:val="28"/>
          <w:szCs w:val="28"/>
        </w:rPr>
      </w:pPr>
      <w:r w:rsidRPr="00833BE6">
        <w:rPr>
          <w:rFonts w:ascii="Times New Roman" w:hAnsi="Times New Roman"/>
          <w:sz w:val="28"/>
          <w:szCs w:val="28"/>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833BE6">
        <w:rPr>
          <w:rFonts w:ascii="Times New Roman" w:hAnsi="Times New Roman"/>
          <w:sz w:val="28"/>
          <w:szCs w:val="28"/>
        </w:rPr>
        <w:t>со</w:t>
      </w:r>
      <w:proofErr w:type="gramEnd"/>
      <w:r w:rsidRPr="00833BE6">
        <w:rPr>
          <w:rFonts w:ascii="Times New Roman" w:hAnsi="Times New Roman"/>
          <w:sz w:val="28"/>
          <w:szCs w:val="28"/>
        </w:rPr>
        <w:t xml:space="preserve"> взрослыми и сверстниками и соответствующим возрасту видам деятельности;</w:t>
      </w:r>
    </w:p>
    <w:p w:rsidR="00833BE6" w:rsidRPr="00780884" w:rsidRDefault="00833BE6" w:rsidP="00780884">
      <w:pPr>
        <w:autoSpaceDE w:val="0"/>
        <w:autoSpaceDN w:val="0"/>
        <w:spacing w:after="0" w:line="240" w:lineRule="auto"/>
        <w:jc w:val="both"/>
        <w:rPr>
          <w:rFonts w:ascii="Times New Roman" w:hAnsi="Times New Roman"/>
          <w:sz w:val="28"/>
          <w:szCs w:val="28"/>
        </w:rPr>
      </w:pPr>
      <w:r w:rsidRPr="00780884">
        <w:rPr>
          <w:rFonts w:ascii="Times New Roman" w:hAnsi="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C91EA8" w:rsidRDefault="00C91EA8" w:rsidP="00780884">
      <w:pPr>
        <w:autoSpaceDE w:val="0"/>
        <w:autoSpaceDN w:val="0"/>
        <w:spacing w:after="0" w:line="240" w:lineRule="auto"/>
        <w:jc w:val="both"/>
        <w:rPr>
          <w:rFonts w:ascii="Times New Roman" w:hAnsi="Times New Roman"/>
          <w:b/>
          <w:sz w:val="28"/>
          <w:szCs w:val="28"/>
        </w:rPr>
      </w:pPr>
    </w:p>
    <w:p w:rsidR="00833BE6" w:rsidRPr="00780884" w:rsidRDefault="00833BE6" w:rsidP="00780884">
      <w:pPr>
        <w:autoSpaceDE w:val="0"/>
        <w:autoSpaceDN w:val="0"/>
        <w:spacing w:after="0" w:line="240" w:lineRule="auto"/>
        <w:jc w:val="both"/>
        <w:rPr>
          <w:rFonts w:ascii="Times New Roman" w:hAnsi="Times New Roman"/>
          <w:b/>
          <w:sz w:val="28"/>
          <w:szCs w:val="28"/>
        </w:rPr>
      </w:pPr>
      <w:r w:rsidRPr="00780884">
        <w:rPr>
          <w:rFonts w:ascii="Times New Roman" w:hAnsi="Times New Roman"/>
          <w:b/>
          <w:sz w:val="28"/>
          <w:szCs w:val="28"/>
        </w:rPr>
        <w:lastRenderedPageBreak/>
        <w:t>В программе учитываются:</w:t>
      </w:r>
    </w:p>
    <w:p w:rsidR="00833BE6" w:rsidRPr="00780884" w:rsidRDefault="00833BE6" w:rsidP="00780884">
      <w:pPr>
        <w:autoSpaceDE w:val="0"/>
        <w:autoSpaceDN w:val="0"/>
        <w:spacing w:after="0" w:line="240" w:lineRule="auto"/>
        <w:jc w:val="both"/>
        <w:rPr>
          <w:rFonts w:ascii="Times New Roman" w:hAnsi="Times New Roman"/>
          <w:sz w:val="28"/>
          <w:szCs w:val="28"/>
        </w:rPr>
      </w:pPr>
      <w:r w:rsidRPr="00780884">
        <w:rPr>
          <w:rFonts w:ascii="Times New Roman" w:hAnsi="Times New Roman"/>
          <w:sz w:val="28"/>
          <w:szCs w:val="28"/>
        </w:rPr>
        <w:t xml:space="preserve">- индивидуальные потребности ребенка, связанные с его жизненной ситуацией и состоянием здоровья. </w:t>
      </w:r>
    </w:p>
    <w:p w:rsidR="00833BE6" w:rsidRDefault="00833BE6" w:rsidP="00780884">
      <w:pPr>
        <w:autoSpaceDE w:val="0"/>
        <w:autoSpaceDN w:val="0"/>
        <w:spacing w:after="0" w:line="240" w:lineRule="auto"/>
        <w:jc w:val="both"/>
        <w:rPr>
          <w:rFonts w:ascii="Times New Roman" w:hAnsi="Times New Roman"/>
          <w:sz w:val="28"/>
          <w:szCs w:val="28"/>
        </w:rPr>
      </w:pPr>
      <w:r w:rsidRPr="00780884">
        <w:rPr>
          <w:rFonts w:ascii="Times New Roman" w:hAnsi="Times New Roman"/>
          <w:sz w:val="28"/>
          <w:szCs w:val="28"/>
        </w:rPr>
        <w:t>- возможности освоения ребенком Программы на разных этапах её реализации.</w:t>
      </w:r>
    </w:p>
    <w:p w:rsidR="00E7207F" w:rsidRDefault="00E7207F" w:rsidP="00E7207F">
      <w:pPr>
        <w:spacing w:after="0" w:line="240" w:lineRule="auto"/>
        <w:jc w:val="both"/>
        <w:rPr>
          <w:rFonts w:ascii="Times New Roman" w:hAnsi="Times New Roman" w:cs="Times New Roman"/>
          <w:b/>
          <w:sz w:val="28"/>
          <w:szCs w:val="28"/>
        </w:rPr>
      </w:pPr>
      <w:r w:rsidRPr="00E7207F">
        <w:rPr>
          <w:rFonts w:ascii="Times New Roman" w:hAnsi="Times New Roman" w:cs="Times New Roman"/>
          <w:b/>
          <w:sz w:val="28"/>
          <w:szCs w:val="28"/>
        </w:rPr>
        <w:t xml:space="preserve">1.3.Возрастные и индивидуальные особенности </w:t>
      </w:r>
      <w:proofErr w:type="gramStart"/>
      <w:r w:rsidRPr="00E7207F">
        <w:rPr>
          <w:rFonts w:ascii="Times New Roman" w:hAnsi="Times New Roman" w:cs="Times New Roman"/>
          <w:b/>
          <w:sz w:val="28"/>
          <w:szCs w:val="28"/>
        </w:rPr>
        <w:t>обучающихся</w:t>
      </w:r>
      <w:proofErr w:type="gramEnd"/>
      <w:r w:rsidRPr="00E7207F">
        <w:rPr>
          <w:rFonts w:ascii="Times New Roman" w:hAnsi="Times New Roman" w:cs="Times New Roman"/>
          <w:b/>
          <w:sz w:val="28"/>
          <w:szCs w:val="28"/>
        </w:rPr>
        <w:t xml:space="preserve"> ДОО.</w:t>
      </w:r>
    </w:p>
    <w:p w:rsidR="007C5591" w:rsidRPr="0055608C" w:rsidRDefault="007C5591" w:rsidP="0055608C">
      <w:pPr>
        <w:pStyle w:val="40"/>
        <w:rPr>
          <w:rStyle w:val="3"/>
          <w:rFonts w:ascii="Times New Roman" w:hAnsi="Times New Roman" w:cs="Times New Roman"/>
          <w:bCs w:val="0"/>
          <w:i w:val="0"/>
          <w:iCs w:val="0"/>
          <w:sz w:val="28"/>
          <w:szCs w:val="28"/>
        </w:rPr>
      </w:pPr>
      <w:r w:rsidRPr="0055608C">
        <w:rPr>
          <w:rStyle w:val="3"/>
          <w:rFonts w:ascii="Times New Roman" w:hAnsi="Times New Roman" w:cs="Times New Roman"/>
          <w:b/>
          <w:sz w:val="28"/>
          <w:szCs w:val="28"/>
        </w:rPr>
        <w:t>Возрастные особенности детей раннего возраста</w:t>
      </w:r>
      <w:r w:rsidR="00B35A1D">
        <w:rPr>
          <w:rStyle w:val="3"/>
          <w:rFonts w:ascii="Times New Roman" w:hAnsi="Times New Roman" w:cs="Times New Roman"/>
          <w:b/>
          <w:sz w:val="28"/>
          <w:szCs w:val="28"/>
        </w:rPr>
        <w:t xml:space="preserve"> </w:t>
      </w:r>
      <w:r w:rsidR="00747CCC">
        <w:rPr>
          <w:rStyle w:val="3"/>
          <w:rFonts w:ascii="Times New Roman" w:hAnsi="Times New Roman" w:cs="Times New Roman"/>
          <w:b/>
          <w:sz w:val="28"/>
          <w:szCs w:val="28"/>
        </w:rPr>
        <w:t>(2-3 года)</w:t>
      </w:r>
    </w:p>
    <w:p w:rsidR="007C5591" w:rsidRPr="0055608C" w:rsidRDefault="007C5591" w:rsidP="0055608C">
      <w:pPr>
        <w:pStyle w:val="40"/>
        <w:rPr>
          <w:rStyle w:val="3"/>
          <w:rFonts w:ascii="Times New Roman" w:hAnsi="Times New Roman" w:cs="Times New Roman"/>
          <w:i w:val="0"/>
          <w:iCs w:val="0"/>
          <w:sz w:val="28"/>
          <w:szCs w:val="28"/>
        </w:rPr>
      </w:pPr>
      <w:r w:rsidRPr="0055608C">
        <w:rPr>
          <w:rStyle w:val="3"/>
          <w:rFonts w:ascii="Times New Roman" w:hAnsi="Times New Roman" w:cs="Times New Roman"/>
          <w:i w:val="0"/>
          <w:sz w:val="28"/>
          <w:szCs w:val="28"/>
        </w:rPr>
        <w:t>Воспринимать красоту в окружающем мире, проявлять интерес к музыке, произведениям изобразительного искусства, поэзии способны даже самые маленькие дети. Эти ранние впечатления обогащают эмоциональную сферу ребёнка особыми переживаниями, ложатся в основу его эстетического мировосприятия, способствуют формированию нравственных ориентиров. Большое значение для общего развития имеет и собственное участие малыша в разных видах художественно-эстетической деятельности. При этом у ребёнка обостряется способность воспринимать и эмоционально откликаться на красоту в окружающем мире – в природе, человеческих отношениях, мире вещей. Особое значение в эстетическом воспитании детей имеет знакомство с произведениями искусства. Для обогащения запаса детских художественных впечатлений полезно прослушивать фрагменты классических музыкальных произведений. Дети раннего возраста чрезвычайно чувствительны к эмоциональным проявлениям взрослого: его искреннее восхищение или удивление всегда находят у детей отклик. Ребёнок познаёт окружающий мир, не только воспринимая его, но и активно действуя в нём.</w:t>
      </w:r>
    </w:p>
    <w:p w:rsidR="007C5591" w:rsidRPr="007C5591" w:rsidRDefault="007C5591" w:rsidP="007C5591">
      <w:pPr>
        <w:autoSpaceDE w:val="0"/>
        <w:autoSpaceDN w:val="0"/>
        <w:spacing w:after="0" w:line="240" w:lineRule="auto"/>
        <w:rPr>
          <w:rFonts w:ascii="Times New Roman" w:hAnsi="Times New Roman" w:cs="Times New Roman"/>
          <w:b/>
          <w:bCs/>
          <w:i/>
        </w:rPr>
      </w:pPr>
      <w:r w:rsidRPr="007C5591">
        <w:rPr>
          <w:rFonts w:ascii="Times New Roman" w:hAnsi="Times New Roman" w:cs="Times New Roman"/>
          <w:b/>
          <w:bCs/>
          <w:i/>
          <w:color w:val="000000"/>
          <w:sz w:val="28"/>
          <w:szCs w:val="28"/>
        </w:rPr>
        <w:t>Возрастные и индивидуальные особенности детей младшего дошкольно</w:t>
      </w:r>
      <w:r w:rsidR="008E545D">
        <w:rPr>
          <w:rFonts w:ascii="Times New Roman" w:hAnsi="Times New Roman" w:cs="Times New Roman"/>
          <w:b/>
          <w:bCs/>
          <w:i/>
          <w:color w:val="000000"/>
          <w:sz w:val="28"/>
          <w:szCs w:val="28"/>
        </w:rPr>
        <w:t>го возраста (3-4 года</w:t>
      </w:r>
      <w:r w:rsidRPr="007C5591">
        <w:rPr>
          <w:rFonts w:ascii="Times New Roman" w:hAnsi="Times New Roman" w:cs="Times New Roman"/>
          <w:b/>
          <w:bCs/>
          <w:i/>
          <w:color w:val="000000"/>
          <w:sz w:val="28"/>
          <w:szCs w:val="28"/>
        </w:rPr>
        <w:t>)</w:t>
      </w:r>
    </w:p>
    <w:p w:rsidR="007C5591" w:rsidRDefault="007C5591" w:rsidP="007C5591">
      <w:pPr>
        <w:autoSpaceDE w:val="0"/>
        <w:autoSpaceDN w:val="0"/>
        <w:spacing w:after="0" w:line="240" w:lineRule="auto"/>
        <w:jc w:val="both"/>
        <w:rPr>
          <w:rFonts w:ascii="Times New Roman" w:hAnsi="Times New Roman" w:cs="Times New Roman"/>
          <w:color w:val="000000"/>
          <w:sz w:val="28"/>
          <w:szCs w:val="28"/>
        </w:rPr>
      </w:pPr>
      <w:r w:rsidRPr="000A0823">
        <w:rPr>
          <w:rFonts w:ascii="Times New Roman" w:hAnsi="Times New Roman" w:cs="Times New Roman"/>
          <w:color w:val="000000"/>
          <w:sz w:val="28"/>
          <w:szCs w:val="28"/>
        </w:rPr>
        <w:t xml:space="preserve">Дети четвертого года жизни проявляют эмоциональную отзывчивость на музыку, различают контрастное настроение музыки, учатся понимать содержание музыкально произведения. У них начинает накапливаться, хотя и небольшой, музыкально - </w:t>
      </w:r>
      <w:proofErr w:type="spellStart"/>
      <w:r w:rsidRPr="000A0823">
        <w:rPr>
          <w:rFonts w:ascii="Times New Roman" w:hAnsi="Times New Roman" w:cs="Times New Roman"/>
          <w:color w:val="000000"/>
          <w:sz w:val="28"/>
          <w:szCs w:val="28"/>
        </w:rPr>
        <w:t>слушательский</w:t>
      </w:r>
      <w:proofErr w:type="spellEnd"/>
      <w:r w:rsidRPr="000A0823">
        <w:rPr>
          <w:rFonts w:ascii="Times New Roman" w:hAnsi="Times New Roman" w:cs="Times New Roman"/>
          <w:color w:val="000000"/>
          <w:sz w:val="28"/>
          <w:szCs w:val="28"/>
        </w:rPr>
        <w:t xml:space="preserve"> опыт, наблюдаются музыкальные предпочтения, закладываются основы музыкальн</w:t>
      </w:r>
      <w:proofErr w:type="gramStart"/>
      <w:r w:rsidRPr="000A0823">
        <w:rPr>
          <w:rFonts w:ascii="Times New Roman" w:hAnsi="Times New Roman" w:cs="Times New Roman"/>
          <w:color w:val="000000"/>
          <w:sz w:val="28"/>
          <w:szCs w:val="28"/>
        </w:rPr>
        <w:t>о-</w:t>
      </w:r>
      <w:proofErr w:type="gramEnd"/>
      <w:r w:rsidRPr="000A0823">
        <w:rPr>
          <w:rFonts w:ascii="Times New Roman" w:hAnsi="Times New Roman" w:cs="Times New Roman"/>
          <w:color w:val="000000"/>
          <w:sz w:val="28"/>
          <w:szCs w:val="28"/>
        </w:rPr>
        <w:t xml:space="preserve"> </w:t>
      </w:r>
      <w:proofErr w:type="spellStart"/>
      <w:r w:rsidRPr="000A0823">
        <w:rPr>
          <w:rFonts w:ascii="Times New Roman" w:hAnsi="Times New Roman" w:cs="Times New Roman"/>
          <w:color w:val="000000"/>
          <w:sz w:val="28"/>
          <w:szCs w:val="28"/>
        </w:rPr>
        <w:t>слушательской</w:t>
      </w:r>
      <w:proofErr w:type="spellEnd"/>
      <w:r w:rsidRPr="000A0823">
        <w:rPr>
          <w:rFonts w:ascii="Times New Roman" w:hAnsi="Times New Roman" w:cs="Times New Roman"/>
          <w:color w:val="000000"/>
          <w:sz w:val="28"/>
          <w:szCs w:val="28"/>
        </w:rPr>
        <w:t xml:space="preserve"> культуры. В процессе восприятия дети могут, не отвлекаясь, слушать музыкальное произведение от начала до конца. Развивается </w:t>
      </w:r>
      <w:proofErr w:type="spellStart"/>
      <w:r w:rsidRPr="000A0823">
        <w:rPr>
          <w:rFonts w:ascii="Times New Roman" w:hAnsi="Times New Roman" w:cs="Times New Roman"/>
          <w:color w:val="000000"/>
          <w:sz w:val="28"/>
          <w:szCs w:val="28"/>
        </w:rPr>
        <w:t>дифференцированность</w:t>
      </w:r>
      <w:proofErr w:type="spellEnd"/>
      <w:r w:rsidRPr="000A0823">
        <w:rPr>
          <w:rFonts w:ascii="Times New Roman" w:hAnsi="Times New Roman" w:cs="Times New Roman"/>
          <w:color w:val="000000"/>
          <w:sz w:val="28"/>
          <w:szCs w:val="28"/>
        </w:rPr>
        <w:t xml:space="preserve"> восприятия: дети выделяют отдельные выразительные средства (темп, динамику, регистры), сменой движений реагируют на смену частей  в </w:t>
      </w:r>
      <w:proofErr w:type="spellStart"/>
      <w:r w:rsidRPr="000A0823">
        <w:rPr>
          <w:rFonts w:ascii="Times New Roman" w:hAnsi="Times New Roman" w:cs="Times New Roman"/>
          <w:color w:val="000000"/>
          <w:sz w:val="28"/>
          <w:szCs w:val="28"/>
        </w:rPr>
        <w:t>двухчастном</w:t>
      </w:r>
      <w:proofErr w:type="spellEnd"/>
      <w:r w:rsidRPr="000A0823">
        <w:rPr>
          <w:rFonts w:ascii="Times New Roman" w:hAnsi="Times New Roman" w:cs="Times New Roman"/>
          <w:color w:val="000000"/>
          <w:sz w:val="28"/>
          <w:szCs w:val="28"/>
        </w:rPr>
        <w:t xml:space="preserve"> музыкальном произведении, начинают различать простейшие жанры - марш, плясовую, колыбельную. В процессе музыкальной деятельности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 Накапливается опыт музыкальной исполнительской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w:t>
      </w:r>
      <w:r w:rsidRPr="000A0823">
        <w:rPr>
          <w:rFonts w:ascii="Times New Roman" w:hAnsi="Times New Roman" w:cs="Times New Roman"/>
          <w:color w:val="000000"/>
          <w:sz w:val="28"/>
          <w:szCs w:val="28"/>
        </w:rPr>
        <w:lastRenderedPageBreak/>
        <w:t>интересом слушают песни в исполнении взрослых и с желанием поют песни совместно с взрослыми и самостоятельно, передавая свое эмоциональное отношение. У них развиваются и становятся более устойчивыми певческие навыки, появляются любимые песни. 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 Интерес и игре на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 Дети с удовольствием участвуют в различных видах деятельности (в самостоятельной музыкальной деятельности, праздниках, развлечениях).</w:t>
      </w:r>
    </w:p>
    <w:p w:rsidR="00A130AB" w:rsidRDefault="00A130AB" w:rsidP="007C5591">
      <w:pPr>
        <w:autoSpaceDE w:val="0"/>
        <w:autoSpaceDN w:val="0"/>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Возрастные и индивидуальные особенности детей среднего дошкольного возраста</w:t>
      </w:r>
      <w:r w:rsidR="00B35A1D">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(4-5 лет)</w:t>
      </w:r>
    </w:p>
    <w:p w:rsidR="00A130AB" w:rsidRPr="00A130AB" w:rsidRDefault="00A130AB" w:rsidP="00A130AB">
      <w:pPr>
        <w:spacing w:after="0" w:line="240" w:lineRule="auto"/>
        <w:jc w:val="both"/>
        <w:rPr>
          <w:rFonts w:ascii="Times New Roman" w:hAnsi="Times New Roman" w:cs="Times New Roman"/>
          <w:sz w:val="28"/>
          <w:szCs w:val="28"/>
        </w:rPr>
      </w:pPr>
      <w:r w:rsidRPr="00A130AB">
        <w:rPr>
          <w:rFonts w:ascii="Times New Roman" w:hAnsi="Times New Roman" w:cs="Times New Roman"/>
          <w:sz w:val="28"/>
          <w:szCs w:val="28"/>
        </w:rPr>
        <w:t>Дети пятого года жизни эмоционально откликаются на художественные произведения, произведения музыкального и изобразительного искусства, в которых с помощью  средств музыкальной выразительности переданы различные характеры, эмоциональные состояния людей, животных.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песни.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7C5591" w:rsidRPr="00A130AB" w:rsidRDefault="007C5591" w:rsidP="00A130AB">
      <w:pPr>
        <w:autoSpaceDE w:val="0"/>
        <w:autoSpaceDN w:val="0"/>
        <w:spacing w:after="0" w:line="240" w:lineRule="auto"/>
        <w:rPr>
          <w:rFonts w:ascii="Times New Roman" w:hAnsi="Times New Roman" w:cs="Times New Roman"/>
          <w:b/>
          <w:bCs/>
          <w:i/>
          <w:color w:val="000000"/>
          <w:sz w:val="28"/>
          <w:szCs w:val="28"/>
        </w:rPr>
      </w:pPr>
      <w:r w:rsidRPr="00A130AB">
        <w:rPr>
          <w:rFonts w:ascii="Times New Roman" w:hAnsi="Times New Roman" w:cs="Times New Roman"/>
          <w:b/>
          <w:bCs/>
          <w:i/>
          <w:color w:val="000000"/>
          <w:sz w:val="28"/>
          <w:szCs w:val="28"/>
        </w:rPr>
        <w:t xml:space="preserve">Возрастные и индивидуальные особенности  детей </w:t>
      </w:r>
      <w:r w:rsidR="00B35A1D">
        <w:rPr>
          <w:rFonts w:ascii="Times New Roman" w:hAnsi="Times New Roman" w:cs="Times New Roman"/>
          <w:b/>
          <w:bCs/>
          <w:i/>
          <w:color w:val="000000"/>
          <w:sz w:val="28"/>
          <w:szCs w:val="28"/>
        </w:rPr>
        <w:t xml:space="preserve"> старшего дошкольного возраста </w:t>
      </w:r>
      <w:r w:rsidRPr="00A130AB">
        <w:rPr>
          <w:rFonts w:ascii="Times New Roman" w:hAnsi="Times New Roman" w:cs="Times New Roman"/>
          <w:b/>
          <w:bCs/>
          <w:i/>
          <w:color w:val="000000"/>
          <w:sz w:val="28"/>
          <w:szCs w:val="28"/>
        </w:rPr>
        <w:t>(5-6 лет)</w:t>
      </w:r>
    </w:p>
    <w:p w:rsidR="007C5591" w:rsidRDefault="007C5591" w:rsidP="00A130AB">
      <w:pPr>
        <w:autoSpaceDE w:val="0"/>
        <w:autoSpaceDN w:val="0"/>
        <w:spacing w:after="0" w:line="240" w:lineRule="auto"/>
        <w:jc w:val="both"/>
        <w:rPr>
          <w:rFonts w:ascii="Times New Roman" w:hAnsi="Times New Roman" w:cs="Times New Roman"/>
          <w:color w:val="000000"/>
          <w:sz w:val="28"/>
          <w:szCs w:val="28"/>
        </w:rPr>
      </w:pPr>
      <w:r w:rsidRPr="002B0BB8">
        <w:rPr>
          <w:rFonts w:ascii="Times New Roman" w:hAnsi="Times New Roman" w:cs="Times New Roman"/>
          <w:color w:val="000000"/>
          <w:sz w:val="28"/>
          <w:szCs w:val="28"/>
        </w:rPr>
        <w:t xml:space="preserve">У детей шестого года жизни восприятие музыки носит  целенаправленный характер. Они способны не только  заинтересованно слушать музыку, но и самостоятельно оценивать ее. У них постепенно воспитываются навыки </w:t>
      </w:r>
      <w:r w:rsidRPr="002B0BB8">
        <w:rPr>
          <w:rFonts w:ascii="Times New Roman" w:hAnsi="Times New Roman" w:cs="Times New Roman"/>
          <w:color w:val="000000"/>
          <w:sz w:val="28"/>
          <w:szCs w:val="28"/>
        </w:rPr>
        <w:lastRenderedPageBreak/>
        <w:t xml:space="preserve">культуры слушания музыки, формируются первоначальные знания о музыке как искусстве и ее особенностях. </w:t>
      </w:r>
      <w:proofErr w:type="gramStart"/>
      <w:r w:rsidRPr="002B0BB8">
        <w:rPr>
          <w:rFonts w:ascii="Times New Roman" w:hAnsi="Times New Roman" w:cs="Times New Roman"/>
          <w:color w:val="000000"/>
          <w:sz w:val="28"/>
          <w:szCs w:val="28"/>
        </w:rPr>
        <w:t>Дети знают и могут назвать имена композиторов, с произведениями которых знакомы, различают музыку вокальную и инструментальную, различают простейшие музыкальные жанры (песня, танец, марш), выделяют отдельные средства музыкальной выразительности (мелодия, ритмический рисунок, динамика, тем, регистры), различают простую двух- и трехчастную форму музыкального произведения.</w:t>
      </w:r>
      <w:proofErr w:type="gramEnd"/>
      <w:r w:rsidRPr="002B0BB8">
        <w:rPr>
          <w:rFonts w:ascii="Times New Roman" w:hAnsi="Times New Roman" w:cs="Times New Roman"/>
          <w:color w:val="000000"/>
          <w:sz w:val="28"/>
          <w:szCs w:val="28"/>
        </w:rPr>
        <w:t xml:space="preserve"> Они способны сравнивать и анализировать контрастные или сходные по характеру звучания музыкальные пьесы. Интенсивно развиваются музыкальные способност</w:t>
      </w:r>
      <w:proofErr w:type="gramStart"/>
      <w:r w:rsidRPr="002B0BB8">
        <w:rPr>
          <w:rFonts w:ascii="Times New Roman" w:hAnsi="Times New Roman" w:cs="Times New Roman"/>
          <w:color w:val="000000"/>
          <w:sz w:val="28"/>
          <w:szCs w:val="28"/>
        </w:rPr>
        <w:t>и-</w:t>
      </w:r>
      <w:proofErr w:type="gramEnd"/>
      <w:r w:rsidRPr="002B0BB8">
        <w:rPr>
          <w:rFonts w:ascii="Times New Roman" w:hAnsi="Times New Roman" w:cs="Times New Roman"/>
          <w:color w:val="000000"/>
          <w:sz w:val="28"/>
          <w:szCs w:val="28"/>
        </w:rPr>
        <w:t xml:space="preserve"> ладовое чувство, чувство ритма, музыкально- слуховые представления.  Особенно отчетливо это прослеживается в разных видах музыкальной деятельности. В певческой деятельности ребенок чувствует себя более уверенно за счет укрепления и развития голосовых связок и всего голосового и дыхательн</w:t>
      </w:r>
      <w:r>
        <w:rPr>
          <w:rFonts w:ascii="Times New Roman" w:hAnsi="Times New Roman" w:cs="Times New Roman"/>
          <w:color w:val="000000"/>
          <w:sz w:val="28"/>
          <w:szCs w:val="28"/>
        </w:rPr>
        <w:t>ого аппарата, развития вокально-</w:t>
      </w:r>
      <w:r w:rsidRPr="002B0BB8">
        <w:rPr>
          <w:rFonts w:ascii="Times New Roman" w:hAnsi="Times New Roman" w:cs="Times New Roman"/>
          <w:color w:val="000000"/>
          <w:sz w:val="28"/>
          <w:szCs w:val="28"/>
        </w:rPr>
        <w:t>слуховой координации, расширения певческого диапазона (ре первой октав</w:t>
      </w:r>
      <w:proofErr w:type="gramStart"/>
      <w:r w:rsidRPr="002B0BB8">
        <w:rPr>
          <w:rFonts w:ascii="Times New Roman" w:hAnsi="Times New Roman" w:cs="Times New Roman"/>
          <w:color w:val="000000"/>
          <w:sz w:val="28"/>
          <w:szCs w:val="28"/>
        </w:rPr>
        <w:t>ы-</w:t>
      </w:r>
      <w:proofErr w:type="gramEnd"/>
      <w:r w:rsidRPr="002B0BB8">
        <w:rPr>
          <w:rFonts w:ascii="Times New Roman" w:hAnsi="Times New Roman" w:cs="Times New Roman"/>
          <w:color w:val="000000"/>
          <w:sz w:val="28"/>
          <w:szCs w:val="28"/>
        </w:rPr>
        <w:t xml:space="preserve"> до, до-диез второй октавы), формирования более четкой дикции. У большинства детей голос приобретает относительно высокое звучание, определенный тембр. Дети могут петь более сложный в вокальном отношении репертуар, исполняя его совместно </w:t>
      </w:r>
      <w:proofErr w:type="gramStart"/>
      <w:r w:rsidRPr="002B0BB8">
        <w:rPr>
          <w:rFonts w:ascii="Times New Roman" w:hAnsi="Times New Roman" w:cs="Times New Roman"/>
          <w:color w:val="000000"/>
          <w:sz w:val="28"/>
          <w:szCs w:val="28"/>
        </w:rPr>
        <w:t>со</w:t>
      </w:r>
      <w:proofErr w:type="gramEnd"/>
      <w:r w:rsidRPr="002B0BB8">
        <w:rPr>
          <w:rFonts w:ascii="Times New Roman" w:hAnsi="Times New Roman" w:cs="Times New Roman"/>
          <w:color w:val="000000"/>
          <w:sz w:val="28"/>
          <w:szCs w:val="28"/>
        </w:rPr>
        <w:t xml:space="preserve"> взрослым, сверстниками и индивидуально. В музыкально-ритмиче</w:t>
      </w:r>
      <w:r>
        <w:rPr>
          <w:rFonts w:ascii="Times New Roman" w:hAnsi="Times New Roman" w:cs="Times New Roman"/>
          <w:color w:val="000000"/>
          <w:sz w:val="28"/>
          <w:szCs w:val="28"/>
        </w:rPr>
        <w:t>с</w:t>
      </w:r>
      <w:r w:rsidRPr="002B0BB8">
        <w:rPr>
          <w:rFonts w:ascii="Times New Roman" w:hAnsi="Times New Roman" w:cs="Times New Roman"/>
          <w:color w:val="000000"/>
          <w:sz w:val="28"/>
          <w:szCs w:val="28"/>
        </w:rPr>
        <w:t>кой деятельности дети также чувствуют себя более уверенно: хорошо ориентируются в пространстве, овладевают разнообразны</w:t>
      </w:r>
      <w:r>
        <w:rPr>
          <w:rFonts w:ascii="Times New Roman" w:hAnsi="Times New Roman" w:cs="Times New Roman"/>
          <w:color w:val="000000"/>
          <w:sz w:val="28"/>
          <w:szCs w:val="28"/>
        </w:rPr>
        <w:t xml:space="preserve">ми видами ритмических движений: </w:t>
      </w:r>
      <w:r w:rsidRPr="002B0BB8">
        <w:rPr>
          <w:rFonts w:ascii="Times New Roman" w:hAnsi="Times New Roman" w:cs="Times New Roman"/>
          <w:color w:val="000000"/>
          <w:sz w:val="28"/>
          <w:szCs w:val="28"/>
        </w:rPr>
        <w:t>гимнастическими, танцевальными, образн</w:t>
      </w:r>
      <w:proofErr w:type="gramStart"/>
      <w:r w:rsidRPr="002B0BB8">
        <w:rPr>
          <w:rFonts w:ascii="Times New Roman" w:hAnsi="Times New Roman" w:cs="Times New Roman"/>
          <w:color w:val="000000"/>
          <w:sz w:val="28"/>
          <w:szCs w:val="28"/>
        </w:rPr>
        <w:t>о-</w:t>
      </w:r>
      <w:proofErr w:type="gramEnd"/>
      <w:r w:rsidRPr="002B0BB8">
        <w:rPr>
          <w:rFonts w:ascii="Times New Roman" w:hAnsi="Times New Roman" w:cs="Times New Roman"/>
          <w:color w:val="000000"/>
          <w:sz w:val="28"/>
          <w:szCs w:val="28"/>
        </w:rPr>
        <w:t xml:space="preserve"> игровыми. Двигаются свободно, достаточно ритмично, адекватно характеру и настроению музыки. В танцах, музыкальных играх </w:t>
      </w:r>
      <w:proofErr w:type="gramStart"/>
      <w:r w:rsidRPr="002B0BB8">
        <w:rPr>
          <w:rFonts w:ascii="Times New Roman" w:hAnsi="Times New Roman" w:cs="Times New Roman"/>
          <w:color w:val="000000"/>
          <w:sz w:val="28"/>
          <w:szCs w:val="28"/>
        </w:rPr>
        <w:t>способны</w:t>
      </w:r>
      <w:proofErr w:type="gramEnd"/>
      <w:r w:rsidRPr="002B0BB8">
        <w:rPr>
          <w:rFonts w:ascii="Times New Roman" w:hAnsi="Times New Roman" w:cs="Times New Roman"/>
          <w:color w:val="000000"/>
          <w:sz w:val="28"/>
          <w:szCs w:val="28"/>
        </w:rPr>
        <w:t xml:space="preserve"> выразительно передавать музыкальный образ. В старшем дошкольном возрасте могут наблюдаться достаточно яркие творческие проявления в сочинении песенных импровизаций, в создании игровых образов и танцевальных композиций. 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Они играют индивидуально, в небольших ансамблях и в детском оркестре.</w:t>
      </w:r>
    </w:p>
    <w:p w:rsidR="003F2FEB" w:rsidRPr="00B35A1D" w:rsidRDefault="003F2FEB" w:rsidP="0004551A">
      <w:pPr>
        <w:pStyle w:val="a3"/>
      </w:pPr>
      <w:r w:rsidRPr="00B35A1D">
        <w:t>Возрастные  и индивидуальные особенности детей  старшего дошкольного возраста (6-7 лет)</w:t>
      </w:r>
    </w:p>
    <w:p w:rsidR="00212EA3" w:rsidRPr="00A130AB" w:rsidRDefault="003F2FEB" w:rsidP="00A130AB">
      <w:pPr>
        <w:spacing w:after="0" w:line="240" w:lineRule="auto"/>
        <w:ind w:right="180"/>
        <w:jc w:val="both"/>
        <w:rPr>
          <w:rFonts w:ascii="Times New Roman" w:hAnsi="Times New Roman" w:cs="Times New Roman"/>
          <w:sz w:val="28"/>
          <w:szCs w:val="28"/>
        </w:rPr>
      </w:pPr>
      <w:r w:rsidRPr="003F2FEB">
        <w:rPr>
          <w:rFonts w:ascii="Times New Roman" w:hAnsi="Times New Roman" w:cs="Times New Roman"/>
          <w:sz w:val="28"/>
          <w:szCs w:val="28"/>
        </w:rPr>
        <w:t xml:space="preserve">Это период подготовки  воспитанников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 Ребенок способен к целостному восприятию музыкального образа, что очень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 У </w:t>
      </w:r>
      <w:r w:rsidRPr="003F2FEB">
        <w:rPr>
          <w:rFonts w:ascii="Times New Roman" w:hAnsi="Times New Roman" w:cs="Times New Roman"/>
          <w:sz w:val="28"/>
          <w:szCs w:val="28"/>
        </w:rPr>
        <w:lastRenderedPageBreak/>
        <w:t xml:space="preserve">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 В этом возрасте начинает формироваться собственно певческий аппарат гортани — появляются вокальные связки, и голос приобретает новые, но пока ещё скромные возможности. Всё более чистым становится интонирование мелодии голосом. </w:t>
      </w:r>
      <w:proofErr w:type="gramStart"/>
      <w:r w:rsidRPr="003F2FEB">
        <w:rPr>
          <w:rFonts w:ascii="Times New Roman" w:hAnsi="Times New Roman" w:cs="Times New Roman"/>
          <w:sz w:val="28"/>
          <w:szCs w:val="28"/>
        </w:rPr>
        <w:t>Большинство детей уже может воспроизвести</w:t>
      </w:r>
      <w:proofErr w:type="gramEnd"/>
      <w:r w:rsidRPr="003F2FEB">
        <w:rPr>
          <w:rFonts w:ascii="Times New Roman" w:hAnsi="Times New Roman" w:cs="Times New Roman"/>
          <w:sz w:val="28"/>
          <w:szCs w:val="28"/>
        </w:rPr>
        <w:t xml:space="preserve"> с аккомпанементом общее направление движения мелодии. Сам певческий голос пока очень слаб, однако, если правильно ведётся работа по его постановке, многие дети начинают петь звонко, легко. Более ярко проявляется присущий ребёнку характер звучания певческого голоса; улучшается артикуляция, крепнет и удлиняется дыхание. Эти возрастные особенности и достигнутый ребенком уровень общего и музыкального развития делают возможным выразительное исполнение несложных песен. Ребенок более уверенно чувствует себя и в музыкальном движении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 в этюдах использует язык жестов и мимики. Непосредственно-образовательная деятельность является основной формой обучения. Задания, которые дают детям подготовительной группы, требуют со</w:t>
      </w:r>
      <w:r w:rsidRPr="003F2FEB">
        <w:rPr>
          <w:rFonts w:ascii="Times New Roman" w:hAnsi="Times New Roman" w:cs="Times New Roman"/>
          <w:sz w:val="28"/>
          <w:szCs w:val="28"/>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3718B1" w:rsidRDefault="00E7207F" w:rsidP="003718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1.4.Планируемые результаты освоения Про</w:t>
      </w:r>
      <w:r w:rsidR="007C5591">
        <w:rPr>
          <w:rFonts w:ascii="Times New Roman" w:hAnsi="Times New Roman" w:cs="Times New Roman"/>
          <w:b/>
          <w:sz w:val="28"/>
          <w:szCs w:val="28"/>
        </w:rPr>
        <w:t>г</w:t>
      </w:r>
      <w:r>
        <w:rPr>
          <w:rFonts w:ascii="Times New Roman" w:hAnsi="Times New Roman" w:cs="Times New Roman"/>
          <w:b/>
          <w:sz w:val="28"/>
          <w:szCs w:val="28"/>
        </w:rPr>
        <w:t>раммы.</w:t>
      </w:r>
    </w:p>
    <w:p w:rsidR="00DF2EEB" w:rsidRDefault="00DF2EEB" w:rsidP="00DF2EEB">
      <w:pPr>
        <w:spacing w:after="0" w:line="240" w:lineRule="auto"/>
        <w:ind w:right="180"/>
        <w:jc w:val="both"/>
        <w:outlineLvl w:val="0"/>
        <w:rPr>
          <w:rFonts w:ascii="Times New Roman" w:hAnsi="Times New Roman" w:cs="Times New Roman"/>
          <w:b/>
          <w:bCs/>
          <w:sz w:val="28"/>
          <w:szCs w:val="28"/>
          <w:lang w:eastAsia="en-US"/>
        </w:rPr>
      </w:pPr>
      <w:r w:rsidRPr="00DF2EEB">
        <w:rPr>
          <w:rFonts w:ascii="Times New Roman" w:hAnsi="Times New Roman" w:cs="Times New Roman"/>
          <w:b/>
          <w:bCs/>
          <w:sz w:val="28"/>
          <w:szCs w:val="28"/>
          <w:lang w:eastAsia="en-US"/>
        </w:rPr>
        <w:t xml:space="preserve">Планируемые результаты освоения программы детьми младшего  дошкольного возраста </w:t>
      </w:r>
      <w:proofErr w:type="gramStart"/>
      <w:r w:rsidRPr="00DF2EEB">
        <w:rPr>
          <w:rFonts w:ascii="Times New Roman" w:hAnsi="Times New Roman" w:cs="Times New Roman"/>
          <w:b/>
          <w:bCs/>
          <w:sz w:val="28"/>
          <w:szCs w:val="28"/>
          <w:lang w:eastAsia="en-US"/>
        </w:rPr>
        <w:t xml:space="preserve">( </w:t>
      </w:r>
      <w:proofErr w:type="gramEnd"/>
      <w:r w:rsidRPr="00DF2EEB">
        <w:rPr>
          <w:rFonts w:ascii="Times New Roman" w:hAnsi="Times New Roman" w:cs="Times New Roman"/>
          <w:b/>
          <w:bCs/>
          <w:sz w:val="28"/>
          <w:szCs w:val="28"/>
          <w:lang w:eastAsia="en-US"/>
        </w:rPr>
        <w:t>2-3года)</w:t>
      </w:r>
      <w:r w:rsidRPr="00DF2EEB">
        <w:rPr>
          <w:rStyle w:val="WW8Num1z0"/>
          <w:rFonts w:ascii="Times New Roman" w:hAnsi="Times New Roman" w:cs="Times New Roman"/>
          <w:color w:val="000000"/>
          <w:sz w:val="28"/>
          <w:szCs w:val="28"/>
        </w:rPr>
        <w:t xml:space="preserve"> </w:t>
      </w:r>
      <w:r w:rsidRPr="00DF2EEB">
        <w:rPr>
          <w:rStyle w:val="c5"/>
          <w:rFonts w:ascii="Times New Roman" w:hAnsi="Times New Roman" w:cs="Times New Roman"/>
          <w:color w:val="000000"/>
          <w:sz w:val="28"/>
          <w:szCs w:val="28"/>
        </w:rPr>
        <w:t>Проявляет эмоциональную отзывчивость на доступные возрасту музыкальные   произведения, различает</w:t>
      </w:r>
      <w:r w:rsidRPr="00DF2EEB">
        <w:rPr>
          <w:rFonts w:ascii="Times New Roman" w:hAnsi="Times New Roman" w:cs="Times New Roman"/>
          <w:color w:val="000000"/>
          <w:sz w:val="28"/>
          <w:szCs w:val="28"/>
        </w:rPr>
        <w:t xml:space="preserve"> </w:t>
      </w:r>
      <w:r w:rsidRPr="00DF2EEB">
        <w:rPr>
          <w:rStyle w:val="c5"/>
          <w:rFonts w:ascii="Times New Roman" w:hAnsi="Times New Roman" w:cs="Times New Roman"/>
          <w:color w:val="000000"/>
          <w:sz w:val="28"/>
          <w:szCs w:val="28"/>
        </w:rPr>
        <w:t xml:space="preserve"> характер, динамику, тембр, темп, ритм, интонацию и жанр музыкальных произведений, согласно возрасту. Развивает   самостоятельную музыкальную  деятельность. Проявляет интерес к русским народным  песням, понимает и эмоционально отзывается на произведения  композиторов</w:t>
      </w:r>
    </w:p>
    <w:p w:rsidR="00DF2EEB" w:rsidRPr="00DF2EEB" w:rsidRDefault="00DF2EEB" w:rsidP="00DF2EEB">
      <w:pPr>
        <w:spacing w:after="0" w:line="240" w:lineRule="auto"/>
        <w:ind w:right="180"/>
        <w:jc w:val="both"/>
        <w:outlineLvl w:val="0"/>
        <w:rPr>
          <w:rFonts w:ascii="Times New Roman" w:hAnsi="Times New Roman" w:cs="Times New Roman"/>
          <w:b/>
          <w:bCs/>
          <w:sz w:val="28"/>
          <w:szCs w:val="28"/>
          <w:lang w:eastAsia="en-US"/>
        </w:rPr>
      </w:pPr>
      <w:r w:rsidRPr="00DF2EEB">
        <w:rPr>
          <w:rFonts w:ascii="Times New Roman" w:hAnsi="Times New Roman" w:cs="Times New Roman"/>
          <w:b/>
          <w:bCs/>
          <w:sz w:val="28"/>
          <w:szCs w:val="28"/>
          <w:lang w:eastAsia="en-US"/>
        </w:rPr>
        <w:t xml:space="preserve">Планируемые результаты освоения программы детьми младшего  дошкольного возраста </w:t>
      </w:r>
      <w:proofErr w:type="gramStart"/>
      <w:r w:rsidRPr="00DF2EEB">
        <w:rPr>
          <w:rFonts w:ascii="Times New Roman" w:hAnsi="Times New Roman" w:cs="Times New Roman"/>
          <w:b/>
          <w:bCs/>
          <w:sz w:val="28"/>
          <w:szCs w:val="28"/>
          <w:lang w:eastAsia="en-US"/>
        </w:rPr>
        <w:t xml:space="preserve">( </w:t>
      </w:r>
      <w:proofErr w:type="gramEnd"/>
      <w:r w:rsidRPr="00DF2EEB">
        <w:rPr>
          <w:rFonts w:ascii="Times New Roman" w:hAnsi="Times New Roman" w:cs="Times New Roman"/>
          <w:b/>
          <w:bCs/>
          <w:sz w:val="28"/>
          <w:szCs w:val="28"/>
          <w:lang w:eastAsia="en-US"/>
        </w:rPr>
        <w:t>3 -4 года</w:t>
      </w:r>
      <w:r w:rsidRPr="00DF2EEB">
        <w:rPr>
          <w:rFonts w:ascii="Times New Roman" w:hAnsi="Times New Roman" w:cs="Times New Roman"/>
          <w:b/>
          <w:sz w:val="28"/>
          <w:szCs w:val="28"/>
        </w:rPr>
        <w:t>)</w:t>
      </w:r>
      <w:r w:rsidRPr="00DF2EEB">
        <w:rPr>
          <w:rFonts w:ascii="Times New Roman" w:hAnsi="Times New Roman" w:cs="Times New Roman"/>
          <w:color w:val="000000"/>
          <w:sz w:val="28"/>
          <w:szCs w:val="28"/>
        </w:rPr>
        <w:t>: слушают музыкальные произведения до конца, узнают знакомые песни; различают звуки по высоте (октава); замечают динамические изменения (громко-тихо); поют, не отставая друг от друга;  выполняют танцевальные движения в парах; кружатся, притоптывают попеременно ногами, двигаются под музыку с предметом; различают и называют  музыкальные инструменты : металлофон, барабан, колокольчик, ложки и др.</w:t>
      </w:r>
    </w:p>
    <w:p w:rsidR="00DF2EEB" w:rsidRDefault="00DF2EEB" w:rsidP="00DF2EEB">
      <w:pPr>
        <w:spacing w:after="0" w:line="240" w:lineRule="auto"/>
        <w:jc w:val="both"/>
        <w:rPr>
          <w:rFonts w:ascii="Times New Roman" w:hAnsi="Times New Roman" w:cs="Times New Roman"/>
          <w:color w:val="000000"/>
          <w:sz w:val="28"/>
          <w:szCs w:val="28"/>
        </w:rPr>
      </w:pPr>
      <w:r w:rsidRPr="00DF2EEB">
        <w:rPr>
          <w:rFonts w:ascii="Times New Roman" w:hAnsi="Times New Roman" w:cs="Times New Roman"/>
          <w:b/>
          <w:bCs/>
          <w:sz w:val="28"/>
          <w:szCs w:val="28"/>
          <w:lang w:eastAsia="en-US"/>
        </w:rPr>
        <w:t>Планируемые результаты освоения программы детьми среднего  дошкольного возраста</w:t>
      </w:r>
      <w:r w:rsidRPr="00DF2EEB">
        <w:rPr>
          <w:rFonts w:ascii="Times New Roman" w:hAnsi="Times New Roman" w:cs="Times New Roman"/>
          <w:b/>
          <w:color w:val="000000"/>
          <w:sz w:val="28"/>
          <w:szCs w:val="28"/>
        </w:rPr>
        <w:t xml:space="preserve"> (4-5лет):</w:t>
      </w:r>
      <w:r w:rsidRPr="00DF2EEB">
        <w:rPr>
          <w:rFonts w:ascii="Times New Roman" w:hAnsi="Times New Roman" w:cs="Times New Roman"/>
          <w:color w:val="000000"/>
          <w:sz w:val="28"/>
          <w:szCs w:val="28"/>
        </w:rPr>
        <w:t xml:space="preserve">  слушают музыкальное произведение, чувствуют его характер.  Закреплены знания о жанрах в музыке (песня, танец, марш).  Узнают песни, мелодии;  различают звуки по высоте (секста-септима); поют  протяжно, четко поизносят слова; </w:t>
      </w:r>
      <w:r w:rsidRPr="00DF2EEB">
        <w:rPr>
          <w:rFonts w:ascii="Times New Roman" w:hAnsi="Times New Roman" w:cs="Times New Roman"/>
          <w:color w:val="000000"/>
          <w:sz w:val="28"/>
          <w:szCs w:val="28"/>
        </w:rPr>
        <w:lastRenderedPageBreak/>
        <w:t xml:space="preserve">начинают и заканчивают пение вместе с другими детьми;  выполняют движения в соответствии с характером музыки; самостоятельно меняют их в соответствии с 2-х  -3- </w:t>
      </w:r>
      <w:proofErr w:type="spellStart"/>
      <w:r w:rsidRPr="00DF2EEB">
        <w:rPr>
          <w:rFonts w:ascii="Times New Roman" w:hAnsi="Times New Roman" w:cs="Times New Roman"/>
          <w:color w:val="000000"/>
          <w:sz w:val="28"/>
          <w:szCs w:val="28"/>
        </w:rPr>
        <w:t>х</w:t>
      </w:r>
      <w:proofErr w:type="spellEnd"/>
      <w:r w:rsidRPr="00DF2EEB">
        <w:rPr>
          <w:rFonts w:ascii="Times New Roman" w:hAnsi="Times New Roman" w:cs="Times New Roman"/>
          <w:color w:val="000000"/>
          <w:sz w:val="28"/>
          <w:szCs w:val="28"/>
        </w:rPr>
        <w:t xml:space="preserve"> частной формой музыки; инсценируют (вместе с педагогом) песни, хороводы. Играют на металлофоне простейшие мелодии на одном звуке; подыгрывать на деревянных ложках, погремушках.</w:t>
      </w:r>
    </w:p>
    <w:p w:rsidR="0004551A" w:rsidRDefault="0004551A" w:rsidP="0004551A">
      <w:pPr>
        <w:spacing w:after="0" w:line="240" w:lineRule="auto"/>
        <w:ind w:right="357"/>
        <w:jc w:val="both"/>
        <w:rPr>
          <w:rFonts w:ascii="Times New Roman" w:hAnsi="Times New Roman" w:cs="Times New Roman"/>
          <w:b/>
          <w:bCs/>
          <w:sz w:val="28"/>
          <w:szCs w:val="28"/>
          <w:lang w:eastAsia="en-US"/>
        </w:rPr>
      </w:pPr>
      <w:r w:rsidRPr="0004551A">
        <w:rPr>
          <w:rFonts w:ascii="Times New Roman" w:hAnsi="Times New Roman" w:cs="Times New Roman"/>
          <w:b/>
          <w:bCs/>
          <w:sz w:val="28"/>
          <w:szCs w:val="28"/>
          <w:lang w:eastAsia="en-US"/>
        </w:rPr>
        <w:t xml:space="preserve">Планируемые результаты освоения программы детьми старшего дошкольного возраста (5-6лет): </w:t>
      </w:r>
      <w:r w:rsidRPr="0004551A">
        <w:rPr>
          <w:rFonts w:ascii="Times New Roman" w:hAnsi="Times New Roman" w:cs="Times New Roman"/>
          <w:sz w:val="28"/>
          <w:szCs w:val="28"/>
        </w:rPr>
        <w:t xml:space="preserve">имеют представление о вокальной и инструментальной музыке (русские народные песни, песни разных народов, песни из мультфильмов, арии из опер, программная музыка, пьесы </w:t>
      </w:r>
      <w:proofErr w:type="gramStart"/>
      <w:r w:rsidRPr="0004551A">
        <w:rPr>
          <w:rFonts w:ascii="Times New Roman" w:hAnsi="Times New Roman" w:cs="Times New Roman"/>
          <w:sz w:val="28"/>
          <w:szCs w:val="28"/>
        </w:rPr>
        <w:t>-н</w:t>
      </w:r>
      <w:proofErr w:type="gramEnd"/>
      <w:r w:rsidRPr="0004551A">
        <w:rPr>
          <w:rFonts w:ascii="Times New Roman" w:hAnsi="Times New Roman" w:cs="Times New Roman"/>
          <w:sz w:val="28"/>
          <w:szCs w:val="28"/>
        </w:rPr>
        <w:t xml:space="preserve">астроения, оркестровые сочинения). Высказывают  предпочтения, дают  эстетическую оценку воспринимаемой музыке.  </w:t>
      </w:r>
      <w:proofErr w:type="gramStart"/>
      <w:r w:rsidRPr="0004551A">
        <w:rPr>
          <w:rFonts w:ascii="Times New Roman" w:hAnsi="Times New Roman" w:cs="Times New Roman"/>
          <w:sz w:val="28"/>
          <w:szCs w:val="28"/>
        </w:rPr>
        <w:t>Различают  жанровые признаки произведений (песня, танец, марш, полька, вальс, народная пляска), части произведения (вступление, заключение, запев, припев), используя специальную терминологию.</w:t>
      </w:r>
      <w:proofErr w:type="gramEnd"/>
      <w:r w:rsidRPr="0004551A">
        <w:rPr>
          <w:rFonts w:ascii="Times New Roman" w:hAnsi="Times New Roman" w:cs="Times New Roman"/>
          <w:b/>
          <w:bCs/>
          <w:sz w:val="28"/>
          <w:szCs w:val="28"/>
          <w:lang w:eastAsia="en-US"/>
        </w:rPr>
        <w:t xml:space="preserve"> </w:t>
      </w:r>
      <w:r w:rsidRPr="0004551A">
        <w:rPr>
          <w:rFonts w:ascii="Times New Roman" w:hAnsi="Times New Roman" w:cs="Times New Roman"/>
          <w:sz w:val="28"/>
          <w:szCs w:val="28"/>
        </w:rPr>
        <w:t xml:space="preserve">Проявляют интерес к пению, желание петь совместно </w:t>
      </w:r>
      <w:proofErr w:type="gramStart"/>
      <w:r w:rsidRPr="0004551A">
        <w:rPr>
          <w:rFonts w:ascii="Times New Roman" w:hAnsi="Times New Roman" w:cs="Times New Roman"/>
          <w:sz w:val="28"/>
          <w:szCs w:val="28"/>
        </w:rPr>
        <w:t>со</w:t>
      </w:r>
      <w:proofErr w:type="gramEnd"/>
      <w:r w:rsidRPr="0004551A">
        <w:rPr>
          <w:rFonts w:ascii="Times New Roman" w:hAnsi="Times New Roman" w:cs="Times New Roman"/>
          <w:sz w:val="28"/>
          <w:szCs w:val="28"/>
        </w:rPr>
        <w:t xml:space="preserve"> взрослыми, со сверстниками и самостоятельно. Поют выразительно, передают в пении разный характер звучания (напевный, ласковый, бодрый, веселый, грустный). Точно воспроизводят мелодию, правильно выговаривают слова песни.</w:t>
      </w:r>
      <w:r w:rsidRPr="0004551A">
        <w:rPr>
          <w:rFonts w:ascii="Times New Roman" w:hAnsi="Times New Roman" w:cs="Times New Roman"/>
          <w:b/>
          <w:bCs/>
          <w:sz w:val="28"/>
          <w:szCs w:val="28"/>
          <w:lang w:eastAsia="en-US"/>
        </w:rPr>
        <w:t xml:space="preserve"> </w:t>
      </w:r>
      <w:r w:rsidRPr="0004551A">
        <w:rPr>
          <w:rFonts w:ascii="Times New Roman" w:hAnsi="Times New Roman" w:cs="Times New Roman"/>
          <w:sz w:val="28"/>
          <w:szCs w:val="28"/>
        </w:rPr>
        <w:t>Проявляют элементарные певческие навыки (чистоту интонации,  правильное дыхание, точную дикцию, правильное звукообразование) и навыки хорового пения.</w:t>
      </w:r>
      <w:r w:rsidRPr="0004551A">
        <w:rPr>
          <w:rFonts w:ascii="Times New Roman" w:hAnsi="Times New Roman" w:cs="Times New Roman"/>
          <w:b/>
          <w:bCs/>
          <w:sz w:val="28"/>
          <w:szCs w:val="28"/>
          <w:lang w:eastAsia="en-US"/>
        </w:rPr>
        <w:t xml:space="preserve"> </w:t>
      </w:r>
      <w:r w:rsidRPr="0004551A">
        <w:rPr>
          <w:rFonts w:ascii="Times New Roman" w:hAnsi="Times New Roman" w:cs="Times New Roman"/>
          <w:sz w:val="28"/>
          <w:szCs w:val="28"/>
        </w:rPr>
        <w:t xml:space="preserve">Воспринимают знакомые песни, узнают их и самостоятельно </w:t>
      </w:r>
      <w:proofErr w:type="spellStart"/>
      <w:r w:rsidRPr="0004551A">
        <w:rPr>
          <w:rFonts w:ascii="Times New Roman" w:hAnsi="Times New Roman" w:cs="Times New Roman"/>
          <w:sz w:val="28"/>
          <w:szCs w:val="28"/>
        </w:rPr>
        <w:t>исполняют</w:t>
      </w:r>
      <w:proofErr w:type="gramStart"/>
      <w:r w:rsidRPr="0004551A">
        <w:rPr>
          <w:rFonts w:ascii="Times New Roman" w:hAnsi="Times New Roman" w:cs="Times New Roman"/>
          <w:sz w:val="28"/>
          <w:szCs w:val="28"/>
        </w:rPr>
        <w:t>.У</w:t>
      </w:r>
      <w:proofErr w:type="gramEnd"/>
      <w:r w:rsidRPr="0004551A">
        <w:rPr>
          <w:rFonts w:ascii="Times New Roman" w:hAnsi="Times New Roman" w:cs="Times New Roman"/>
          <w:sz w:val="28"/>
          <w:szCs w:val="28"/>
        </w:rPr>
        <w:t>меют</w:t>
      </w:r>
      <w:proofErr w:type="spellEnd"/>
      <w:r w:rsidRPr="0004551A">
        <w:rPr>
          <w:rFonts w:ascii="Times New Roman" w:hAnsi="Times New Roman" w:cs="Times New Roman"/>
          <w:sz w:val="28"/>
          <w:szCs w:val="28"/>
        </w:rPr>
        <w:t xml:space="preserve"> чувствовать выразительные особенности музыки, музыкальный образ и передавать его в движении: отражать в движении умеренный, быстрый и медленный темп, ритмический рисунок, паузы, динамику звучания (громко, тихо, громче, тише), менять движения в соответствии с двух и трехчастной формой произведения, различать и отмечать в движении жанровые признаки (песня, танец, марш). </w:t>
      </w:r>
      <w:proofErr w:type="gramStart"/>
      <w:r w:rsidRPr="0004551A">
        <w:rPr>
          <w:rFonts w:ascii="Times New Roman" w:hAnsi="Times New Roman" w:cs="Times New Roman"/>
          <w:sz w:val="28"/>
          <w:szCs w:val="28"/>
        </w:rPr>
        <w:t xml:space="preserve">Пользуются  лексикой танцевальных движений - прямой галоп, пружинка, поскоки, выставление ноги на носок, на пятку, присядка, </w:t>
      </w:r>
      <w:proofErr w:type="spellStart"/>
      <w:r w:rsidRPr="0004551A">
        <w:rPr>
          <w:rFonts w:ascii="Times New Roman" w:hAnsi="Times New Roman" w:cs="Times New Roman"/>
          <w:sz w:val="28"/>
          <w:szCs w:val="28"/>
        </w:rPr>
        <w:t>вальсообразные</w:t>
      </w:r>
      <w:proofErr w:type="spellEnd"/>
      <w:r w:rsidRPr="0004551A">
        <w:rPr>
          <w:rFonts w:ascii="Times New Roman" w:hAnsi="Times New Roman" w:cs="Times New Roman"/>
          <w:sz w:val="28"/>
          <w:szCs w:val="28"/>
        </w:rPr>
        <w:t xml:space="preserve"> движения, кружение по одному и в парах, движение парами по кругу, перестроения из круга врассыпную и обратно, владеют  движениями с предметами: лентами, цветами, обручами.</w:t>
      </w:r>
      <w:proofErr w:type="gramEnd"/>
      <w:r w:rsidRPr="0004551A">
        <w:rPr>
          <w:rFonts w:ascii="Times New Roman" w:hAnsi="Times New Roman" w:cs="Times New Roman"/>
          <w:sz w:val="28"/>
          <w:szCs w:val="28"/>
        </w:rPr>
        <w:t xml:space="preserve"> В музыкальных играх – инструментальных (сюжетных и несюжетных) и под пение умеют чувствовать музыку, ее выразительные особенности, согласовывают с ней движения,  проявляют четкость, </w:t>
      </w:r>
      <w:proofErr w:type="spellStart"/>
      <w:r w:rsidRPr="0004551A">
        <w:rPr>
          <w:rFonts w:ascii="Times New Roman" w:hAnsi="Times New Roman" w:cs="Times New Roman"/>
          <w:sz w:val="28"/>
          <w:szCs w:val="28"/>
        </w:rPr>
        <w:t>координированность</w:t>
      </w:r>
      <w:proofErr w:type="spellEnd"/>
      <w:r w:rsidRPr="0004551A">
        <w:rPr>
          <w:rFonts w:ascii="Times New Roman" w:hAnsi="Times New Roman" w:cs="Times New Roman"/>
          <w:sz w:val="28"/>
          <w:szCs w:val="28"/>
        </w:rPr>
        <w:t xml:space="preserve">, ритмичность, выразительность движений. </w:t>
      </w:r>
      <w:proofErr w:type="gramStart"/>
      <w:r w:rsidRPr="0004551A">
        <w:rPr>
          <w:rFonts w:ascii="Times New Roman" w:hAnsi="Times New Roman" w:cs="Times New Roman"/>
          <w:sz w:val="28"/>
          <w:szCs w:val="28"/>
        </w:rPr>
        <w:t>Владеют  приемами и способами игры на простейших инструментах ударной группы (бубен, барабан, треугольник, маракасы, металлофон, ксилофон, ложки, трещотка, коробочка).</w:t>
      </w:r>
      <w:proofErr w:type="gramEnd"/>
      <w:r w:rsidRPr="0004551A">
        <w:rPr>
          <w:rFonts w:ascii="Times New Roman" w:hAnsi="Times New Roman" w:cs="Times New Roman"/>
          <w:sz w:val="28"/>
          <w:szCs w:val="28"/>
        </w:rPr>
        <w:t xml:space="preserve"> Имеют  представление о различных инструментах симфонического и народного оркестров. Различают на слух их звучание. Передают  свои впечатления вербально (сочинение маленькой сказки, рассказа под впечатлением от услышанной музыки, подбирают яркие эпитеты, характеризующие музыкальный образ), рисуют, отражая характер звучания музыкального произведения, в процессе  отображения образного содержания музыки с помощью выразительных движений, мимики, жестов. Участвуют в </w:t>
      </w:r>
      <w:r w:rsidRPr="0004551A">
        <w:rPr>
          <w:rFonts w:ascii="Times New Roman" w:hAnsi="Times New Roman" w:cs="Times New Roman"/>
          <w:sz w:val="28"/>
          <w:szCs w:val="28"/>
        </w:rPr>
        <w:lastRenderedPageBreak/>
        <w:t>игровых ситуациях для певческих импровизаций путем сочинения музыкальных вопросов и ответов</w:t>
      </w:r>
      <w:proofErr w:type="gramStart"/>
      <w:r w:rsidRPr="0004551A">
        <w:rPr>
          <w:rFonts w:ascii="Times New Roman" w:hAnsi="Times New Roman" w:cs="Times New Roman"/>
          <w:sz w:val="28"/>
          <w:szCs w:val="28"/>
        </w:rPr>
        <w:t xml:space="preserve">., </w:t>
      </w:r>
      <w:proofErr w:type="gramEnd"/>
      <w:r w:rsidRPr="0004551A">
        <w:rPr>
          <w:rFonts w:ascii="Times New Roman" w:hAnsi="Times New Roman" w:cs="Times New Roman"/>
          <w:sz w:val="28"/>
          <w:szCs w:val="28"/>
        </w:rPr>
        <w:t xml:space="preserve">простейших мелодий на готовый текст (знакомые считалки, </w:t>
      </w:r>
      <w:proofErr w:type="spellStart"/>
      <w:r w:rsidRPr="0004551A">
        <w:rPr>
          <w:rFonts w:ascii="Times New Roman" w:hAnsi="Times New Roman" w:cs="Times New Roman"/>
          <w:sz w:val="28"/>
          <w:szCs w:val="28"/>
        </w:rPr>
        <w:t>потешки</w:t>
      </w:r>
      <w:proofErr w:type="spellEnd"/>
      <w:r w:rsidRPr="0004551A">
        <w:rPr>
          <w:rFonts w:ascii="Times New Roman" w:hAnsi="Times New Roman" w:cs="Times New Roman"/>
          <w:sz w:val="28"/>
          <w:szCs w:val="28"/>
        </w:rPr>
        <w:t>, стихи, загадки), сочиняют мелодии в разных жанрах (марш, колыбельная, полька, вальс). Самостоятельно комбинируют знакомые танцевальные движения в свободной пляске, придумывают движения для характерных танцев, инсценируют знакомые песни, сказки, создают сценки, используя образно-выразительные движения, жесты, пантомиму.</w:t>
      </w:r>
    </w:p>
    <w:p w:rsidR="00DF2EEB" w:rsidRPr="0004551A" w:rsidRDefault="00DF2EEB" w:rsidP="0004551A">
      <w:pPr>
        <w:spacing w:after="0" w:line="240" w:lineRule="auto"/>
        <w:ind w:right="357"/>
        <w:jc w:val="both"/>
        <w:rPr>
          <w:rFonts w:ascii="Times New Roman" w:hAnsi="Times New Roman" w:cs="Times New Roman"/>
          <w:b/>
          <w:bCs/>
          <w:sz w:val="28"/>
          <w:szCs w:val="28"/>
          <w:lang w:eastAsia="en-US"/>
        </w:rPr>
      </w:pPr>
      <w:r w:rsidRPr="00DF2EEB">
        <w:rPr>
          <w:rFonts w:ascii="Times New Roman" w:hAnsi="Times New Roman" w:cs="Times New Roman"/>
          <w:b/>
          <w:bCs/>
          <w:sz w:val="28"/>
          <w:szCs w:val="28"/>
          <w:lang w:eastAsia="en-US"/>
        </w:rPr>
        <w:t xml:space="preserve">Планируемые результаты освоения программы детьми старшего дошкольного возраста (6–7лет): </w:t>
      </w:r>
      <w:r w:rsidRPr="00DF2EEB">
        <w:rPr>
          <w:rFonts w:ascii="Times New Roman" w:hAnsi="Times New Roman" w:cs="Times New Roman"/>
          <w:sz w:val="28"/>
          <w:szCs w:val="28"/>
          <w:lang w:eastAsia="en-US"/>
        </w:rPr>
        <w:t>узнают мелодию Государственного гимна РФ</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Различают жанры музыкальных произведений (марш, танец, песня); звучание музыкальных инструментов  (фортепиано, скрипка)</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Различают части произведения.</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Внимательно слушают музыку, эмоционально откликаются на выраженные в ней чувства и настроения.</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Определяют общее настроение, характер музыкального произведения в целом и его частей; выделяют отдельные средства выразительности: темп, динамику, тембр; в отдельных случаях – интонационные мелодические особенности музыкальной пьесы.</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Слышат  в музыке изобразительные моменты, соответствующие названию пьесы, узнают  характерные образы.</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Выражают свои впечатления от музыки в движениях и рисунках.</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Поют  несложные песни в удобном диапазоне, исполняя их выразительно и музыкально, правильно передавая мелодию.</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Воспроизводят и чисто поют общее направление мелодии и отдельные её отрезки с аккомпанементом.</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Сохраняют правильное положение корпуса при пении, относительно свободно артикулируя, правильно распределяя дыхание.</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Поют индивидуально и коллективно, с сопровождением и без него.</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Выразительно и ритмично двигаются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начинают движение после музыкального вступления; активно участвуют в выполнении творческих заданий.</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Выполняют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Самостоятельно инсценируют содержание песен, хороводов, действуют, не подражая друг другу.</w:t>
      </w:r>
      <w:r w:rsidRPr="00DF2EEB">
        <w:rPr>
          <w:rFonts w:ascii="Times New Roman" w:hAnsi="Times New Roman" w:cs="Times New Roman"/>
          <w:b/>
          <w:bCs/>
          <w:sz w:val="28"/>
          <w:szCs w:val="28"/>
          <w:lang w:eastAsia="en-US"/>
        </w:rPr>
        <w:t xml:space="preserve"> </w:t>
      </w:r>
      <w:r w:rsidRPr="00DF2EEB">
        <w:rPr>
          <w:rFonts w:ascii="Times New Roman" w:hAnsi="Times New Roman" w:cs="Times New Roman"/>
          <w:sz w:val="28"/>
          <w:szCs w:val="28"/>
          <w:lang w:eastAsia="en-US"/>
        </w:rPr>
        <w:t xml:space="preserve">Исполняют сольно и в ансамбле на ударных и </w:t>
      </w:r>
      <w:proofErr w:type="spellStart"/>
      <w:r w:rsidRPr="00DF2EEB">
        <w:rPr>
          <w:rFonts w:ascii="Times New Roman" w:hAnsi="Times New Roman" w:cs="Times New Roman"/>
          <w:sz w:val="28"/>
          <w:szCs w:val="28"/>
          <w:lang w:eastAsia="en-US"/>
        </w:rPr>
        <w:t>звуковысотных</w:t>
      </w:r>
      <w:proofErr w:type="spellEnd"/>
      <w:r w:rsidRPr="00DF2EEB">
        <w:rPr>
          <w:rFonts w:ascii="Times New Roman" w:hAnsi="Times New Roman" w:cs="Times New Roman"/>
          <w:sz w:val="28"/>
          <w:szCs w:val="28"/>
          <w:lang w:eastAsia="en-US"/>
        </w:rPr>
        <w:t xml:space="preserve"> детских музыкальных инструментах несложные песни и мелодии.</w:t>
      </w:r>
    </w:p>
    <w:p w:rsidR="002B0BB8" w:rsidRPr="0004551A" w:rsidRDefault="006C4B2A" w:rsidP="0004551A">
      <w:pPr>
        <w:pStyle w:val="a3"/>
        <w:rPr>
          <w:rFonts w:eastAsia="Calibri"/>
          <w:lang w:eastAsia="zh-CN"/>
        </w:rPr>
      </w:pPr>
      <w:r w:rsidRPr="0004551A">
        <w:t>II.</w:t>
      </w:r>
      <w:r w:rsidR="00D144AC" w:rsidRPr="0004551A">
        <w:t xml:space="preserve"> </w:t>
      </w:r>
      <w:r w:rsidRPr="0004551A">
        <w:t>Содержательный раздел программы</w:t>
      </w:r>
      <w:r w:rsidR="0019723A" w:rsidRPr="0004551A">
        <w:tab/>
      </w:r>
    </w:p>
    <w:p w:rsidR="0055608C" w:rsidRDefault="003E3823" w:rsidP="002B0BB8">
      <w:pPr>
        <w:autoSpaceDE w:val="0"/>
        <w:autoSpaceDN w:val="0"/>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55608C">
        <w:rPr>
          <w:rFonts w:ascii="Times New Roman" w:hAnsi="Times New Roman" w:cs="Times New Roman"/>
          <w:b/>
          <w:sz w:val="28"/>
          <w:szCs w:val="28"/>
        </w:rPr>
        <w:t>.1.Содержание и основные направления образовательной деятельности музыкального руководителя ДОО.</w:t>
      </w:r>
      <w:r w:rsidR="002B0BB8">
        <w:rPr>
          <w:rFonts w:ascii="Times New Roman" w:hAnsi="Times New Roman" w:cs="Times New Roman"/>
          <w:b/>
          <w:sz w:val="28"/>
          <w:szCs w:val="28"/>
        </w:rPr>
        <w:t xml:space="preserve"> </w:t>
      </w:r>
    </w:p>
    <w:p w:rsidR="00976B2C" w:rsidRDefault="0055608C" w:rsidP="009924B7">
      <w:pPr>
        <w:spacing w:after="0" w:line="240" w:lineRule="auto"/>
        <w:jc w:val="both"/>
        <w:rPr>
          <w:rFonts w:ascii="Times New Roman" w:eastAsia="Calibri" w:hAnsi="Times New Roman" w:cs="Times New Roman"/>
          <w:color w:val="000000"/>
          <w:sz w:val="28"/>
          <w:szCs w:val="28"/>
          <w:lang w:eastAsia="zh-CN"/>
        </w:rPr>
      </w:pPr>
      <w:r>
        <w:rPr>
          <w:rFonts w:ascii="Times New Roman" w:eastAsia="Calibri" w:hAnsi="Times New Roman" w:cs="Times New Roman"/>
          <w:sz w:val="28"/>
          <w:szCs w:val="28"/>
          <w:lang w:eastAsia="zh-CN"/>
        </w:rPr>
        <w:t xml:space="preserve">Рабочая программа  ориентирована  на  приобщение  ребёнка  к  миру  музыкального  искусства  с  учётом  специфики дошкольного  возраста. 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 </w:t>
      </w:r>
      <w:r>
        <w:rPr>
          <w:rFonts w:ascii="Times New Roman" w:eastAsia="Calibri" w:hAnsi="Times New Roman" w:cs="Times New Roman"/>
          <w:color w:val="000000"/>
          <w:sz w:val="28"/>
          <w:szCs w:val="28"/>
          <w:lang w:eastAsia="zh-CN"/>
        </w:rPr>
        <w:t xml:space="preserve">Рабочая </w:t>
      </w:r>
      <w:r>
        <w:rPr>
          <w:rFonts w:ascii="Times New Roman" w:eastAsia="Calibri" w:hAnsi="Times New Roman" w:cs="Times New Roman"/>
          <w:color w:val="000000"/>
          <w:sz w:val="28"/>
          <w:szCs w:val="28"/>
          <w:lang w:eastAsia="zh-CN"/>
        </w:rPr>
        <w:lastRenderedPageBreak/>
        <w:t xml:space="preserve">программа по образовательной деятельности </w:t>
      </w:r>
      <w:r>
        <w:rPr>
          <w:rFonts w:ascii="Times New Roman" w:eastAsia="Calibri" w:hAnsi="Times New Roman" w:cs="Calibri"/>
          <w:sz w:val="28"/>
          <w:szCs w:val="28"/>
          <w:lang w:eastAsia="zh-CN"/>
        </w:rPr>
        <w:t xml:space="preserve">«Художественно – эстетическое развитие» (музыка) </w:t>
      </w:r>
      <w:r>
        <w:rPr>
          <w:rFonts w:ascii="Times New Roman" w:eastAsia="Calibri" w:hAnsi="Times New Roman" w:cs="Times New Roman"/>
          <w:color w:val="000000"/>
          <w:sz w:val="28"/>
          <w:szCs w:val="28"/>
          <w:lang w:eastAsia="zh-CN"/>
        </w:rPr>
        <w:t xml:space="preserve">предполагает проведение музыкальных  занятий 2 раза в неделю в каждой возрастной группе. </w:t>
      </w:r>
      <w:r w:rsidR="009924B7">
        <w:rPr>
          <w:rFonts w:ascii="Times New Roman" w:eastAsia="Calibri" w:hAnsi="Times New Roman" w:cs="Times New Roman"/>
          <w:color w:val="000000"/>
          <w:sz w:val="28"/>
          <w:szCs w:val="28"/>
          <w:lang w:eastAsia="zh-CN"/>
        </w:rPr>
        <w:t>С целью обеспечения организации образовательного процесса</w:t>
      </w:r>
      <w:r w:rsidR="00976B2C">
        <w:rPr>
          <w:rFonts w:ascii="Times New Roman" w:eastAsia="Calibri" w:hAnsi="Times New Roman" w:cs="Times New Roman"/>
          <w:color w:val="000000"/>
          <w:sz w:val="28"/>
          <w:szCs w:val="28"/>
          <w:lang w:eastAsia="zh-CN"/>
        </w:rPr>
        <w:t xml:space="preserve">, наряду с примерной образовательной программой «От рождения до школы» включена программа дополнительного образования дошкольников «Ладушки» Н. Новоскольцевой и </w:t>
      </w:r>
      <w:proofErr w:type="spellStart"/>
      <w:r w:rsidR="00976B2C">
        <w:rPr>
          <w:rFonts w:ascii="Times New Roman" w:eastAsia="Calibri" w:hAnsi="Times New Roman" w:cs="Times New Roman"/>
          <w:color w:val="000000"/>
          <w:sz w:val="28"/>
          <w:szCs w:val="28"/>
          <w:lang w:eastAsia="zh-CN"/>
        </w:rPr>
        <w:t>И</w:t>
      </w:r>
      <w:proofErr w:type="spellEnd"/>
      <w:r w:rsidR="00976B2C">
        <w:rPr>
          <w:rFonts w:ascii="Times New Roman" w:eastAsia="Calibri" w:hAnsi="Times New Roman" w:cs="Times New Roman"/>
          <w:color w:val="000000"/>
          <w:sz w:val="28"/>
          <w:szCs w:val="28"/>
          <w:lang w:eastAsia="zh-CN"/>
        </w:rPr>
        <w:t xml:space="preserve">. </w:t>
      </w:r>
      <w:proofErr w:type="spellStart"/>
      <w:r w:rsidR="00976B2C">
        <w:rPr>
          <w:rFonts w:ascii="Times New Roman" w:eastAsia="Calibri" w:hAnsi="Times New Roman" w:cs="Times New Roman"/>
          <w:color w:val="000000"/>
          <w:sz w:val="28"/>
          <w:szCs w:val="28"/>
          <w:lang w:eastAsia="zh-CN"/>
        </w:rPr>
        <w:t>Каплуговой</w:t>
      </w:r>
      <w:proofErr w:type="spellEnd"/>
      <w:r w:rsidR="00976B2C">
        <w:rPr>
          <w:rFonts w:ascii="Times New Roman" w:eastAsia="Calibri" w:hAnsi="Times New Roman" w:cs="Times New Roman"/>
          <w:color w:val="000000"/>
          <w:sz w:val="28"/>
          <w:szCs w:val="28"/>
          <w:lang w:eastAsia="zh-CN"/>
        </w:rPr>
        <w:t xml:space="preserve">. Программа «Ладушки» реализуется в ходе образовательной деятельности два раза в месяц. </w:t>
      </w:r>
      <w:proofErr w:type="gramStart"/>
      <w:r w:rsidR="00976B2C">
        <w:rPr>
          <w:rFonts w:ascii="Times New Roman" w:eastAsia="Calibri" w:hAnsi="Times New Roman" w:cs="Times New Roman"/>
          <w:color w:val="000000"/>
          <w:sz w:val="28"/>
          <w:szCs w:val="28"/>
          <w:lang w:eastAsia="zh-CN"/>
        </w:rPr>
        <w:t>Сочетание комплексной и парциальных программ обеспечивает равные стартовые возможности обучения детей в образовательном учреждении, реализующем основную образовательную программу.</w:t>
      </w:r>
      <w:proofErr w:type="gramEnd"/>
    </w:p>
    <w:p w:rsidR="0055608C" w:rsidRPr="00D5596A" w:rsidRDefault="00976B2C" w:rsidP="009924B7">
      <w:pPr>
        <w:spacing w:after="0" w:line="240" w:lineRule="auto"/>
        <w:jc w:val="both"/>
        <w:rPr>
          <w:rFonts w:ascii="Times New Roman" w:hAnsi="Times New Roman" w:cs="Times New Roman"/>
          <w:b/>
          <w:sz w:val="28"/>
          <w:szCs w:val="28"/>
        </w:rPr>
      </w:pPr>
      <w:r w:rsidRPr="00976B2C">
        <w:rPr>
          <w:rFonts w:ascii="Times New Roman" w:hAnsi="Times New Roman" w:cs="Times New Roman"/>
          <w:sz w:val="28"/>
          <w:szCs w:val="28"/>
        </w:rPr>
        <w:t>Музыкальный репертуар, сопровождающий образовательный процесс, формируется из различных музыкальных сборников, представленных в списке литературы. Репертуар является вариативным компонентом программы и может быть изменён,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r w:rsidRPr="006F76BA">
        <w:t xml:space="preserve"> </w:t>
      </w:r>
      <w:r w:rsidR="0055608C">
        <w:rPr>
          <w:rFonts w:ascii="Times New Roman" w:eastAsia="Calibri" w:hAnsi="Times New Roman" w:cs="Times New Roman"/>
          <w:color w:val="000000"/>
          <w:sz w:val="28"/>
          <w:szCs w:val="28"/>
          <w:lang w:eastAsia="zh-CN"/>
        </w:rPr>
        <w:t xml:space="preserve">Разработанная программа предусматривает включение воспитанников в процессы ознакомления с региональными особенностями Белгородской области. </w:t>
      </w:r>
      <w:r w:rsidR="0055608C">
        <w:rPr>
          <w:rFonts w:ascii="Times New Roman" w:eastAsia="Calibri" w:hAnsi="Times New Roman" w:cs="Times New Roman"/>
          <w:sz w:val="28"/>
          <w:szCs w:val="28"/>
          <w:lang w:eastAsia="zh-CN"/>
        </w:rPr>
        <w:t xml:space="preserve">Программа базируется на положениях культурно-исторической теории Л.С. </w:t>
      </w:r>
      <w:proofErr w:type="spellStart"/>
      <w:r w:rsidR="0055608C">
        <w:rPr>
          <w:rFonts w:ascii="Times New Roman" w:eastAsia="Calibri" w:hAnsi="Times New Roman" w:cs="Times New Roman"/>
          <w:sz w:val="28"/>
          <w:szCs w:val="28"/>
          <w:lang w:eastAsia="zh-CN"/>
        </w:rPr>
        <w:t>Выготского</w:t>
      </w:r>
      <w:proofErr w:type="spellEnd"/>
      <w:r>
        <w:rPr>
          <w:rFonts w:ascii="Times New Roman" w:eastAsia="Calibri" w:hAnsi="Times New Roman" w:cs="Times New Roman"/>
          <w:sz w:val="28"/>
          <w:szCs w:val="28"/>
          <w:lang w:eastAsia="zh-CN"/>
        </w:rPr>
        <w:t>,</w:t>
      </w:r>
      <w:r w:rsidR="0055608C">
        <w:rPr>
          <w:rFonts w:ascii="Times New Roman" w:eastAsia="Calibri" w:hAnsi="Times New Roman" w:cs="Times New Roman"/>
          <w:sz w:val="28"/>
          <w:szCs w:val="28"/>
          <w:lang w:eastAsia="zh-CN"/>
        </w:rPr>
        <w:t xml:space="preserve"> и отечественной научной психолого-педагогической школы о закономерностях развития ребёнка в дошкольном возрасте</w:t>
      </w:r>
      <w:r>
        <w:rPr>
          <w:rFonts w:ascii="Times New Roman" w:eastAsia="Calibri" w:hAnsi="Times New Roman" w:cs="Times New Roman"/>
          <w:sz w:val="28"/>
          <w:szCs w:val="28"/>
          <w:lang w:eastAsia="zh-CN"/>
        </w:rPr>
        <w:t>,</w:t>
      </w:r>
      <w:r w:rsidR="0055608C">
        <w:rPr>
          <w:rFonts w:ascii="Times New Roman" w:eastAsia="Calibri" w:hAnsi="Times New Roman" w:cs="Times New Roman"/>
          <w:sz w:val="28"/>
          <w:szCs w:val="28"/>
          <w:lang w:eastAsia="zh-CN"/>
        </w:rPr>
        <w:t xml:space="preserve"> и разделяет идеи известных педагогов и психологов о том, что </w:t>
      </w:r>
      <w:r w:rsidR="0055608C">
        <w:rPr>
          <w:rFonts w:ascii="Times New Roman" w:eastAsia="Calibri" w:hAnsi="Times New Roman" w:cs="Times New Roman"/>
          <w:iCs/>
          <w:sz w:val="28"/>
          <w:szCs w:val="28"/>
          <w:lang w:eastAsia="zh-CN"/>
        </w:rPr>
        <w:t>каждый возрастной период имеет свою особую ценность, свой потенциал развития, свое значение в обеспечении перехода на следующий возрастной этап.</w:t>
      </w:r>
    </w:p>
    <w:p w:rsidR="00976B2C" w:rsidRDefault="0055608C" w:rsidP="0055608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Музыкальная деятельность</w:t>
      </w:r>
      <w:r w:rsidR="00976B2C">
        <w:rPr>
          <w:rFonts w:ascii="Times New Roman" w:hAnsi="Times New Roman" w:cs="Times New Roman"/>
          <w:iCs/>
          <w:sz w:val="28"/>
          <w:szCs w:val="28"/>
        </w:rPr>
        <w:t>:</w:t>
      </w:r>
      <w:r>
        <w:rPr>
          <w:rFonts w:ascii="Times New Roman" w:hAnsi="Times New Roman" w:cs="Times New Roman"/>
          <w:sz w:val="28"/>
          <w:szCs w:val="28"/>
        </w:rPr>
        <w:t xml:space="preserve"> </w:t>
      </w:r>
    </w:p>
    <w:p w:rsidR="00DF2EEB" w:rsidRPr="00DF2EEB" w:rsidRDefault="00DF2EEB" w:rsidP="00DF2EEB">
      <w:pPr>
        <w:pStyle w:val="ac"/>
        <w:jc w:val="both"/>
        <w:outlineLvl w:val="0"/>
        <w:rPr>
          <w:rFonts w:ascii="Times New Roman" w:hAnsi="Times New Roman"/>
          <w:b/>
          <w:iCs/>
          <w:sz w:val="28"/>
          <w:szCs w:val="28"/>
        </w:rPr>
      </w:pPr>
      <w:r w:rsidRPr="00DF2EEB">
        <w:rPr>
          <w:rFonts w:ascii="Times New Roman" w:hAnsi="Times New Roman"/>
          <w:b/>
          <w:iCs/>
          <w:sz w:val="28"/>
          <w:szCs w:val="28"/>
        </w:rPr>
        <w:t xml:space="preserve">Вторая младшая группа раннего возраста </w:t>
      </w:r>
    </w:p>
    <w:p w:rsidR="00DF2EEB" w:rsidRPr="00DF2EEB" w:rsidRDefault="00DF2EEB" w:rsidP="00DF2EEB">
      <w:pPr>
        <w:pStyle w:val="ac"/>
        <w:jc w:val="both"/>
        <w:rPr>
          <w:rFonts w:ascii="Times New Roman" w:hAnsi="Times New Roman"/>
          <w:iCs/>
          <w:sz w:val="28"/>
          <w:szCs w:val="28"/>
        </w:rPr>
      </w:pPr>
      <w:r w:rsidRPr="00DF2EEB">
        <w:rPr>
          <w:rFonts w:ascii="Times New Roman" w:hAnsi="Times New Roman"/>
          <w:iCs/>
          <w:sz w:val="28"/>
          <w:szCs w:val="28"/>
        </w:rPr>
        <w:t xml:space="preserve">Воспитывать и интерес к музыке, желание слушать музыку, подпевать, выполнять простейшие танцевальные движения. Учить детей внимательно слушать спокойные бодрые песни, музыкальные пьесы разного характера, понимать о чём (о ком) поётся, и эмоционально реагировать на содержание. Учить различать звуки по высоте. Вызывать активность детей при подпевании и пении. Развивать умение подпевать фразы в песне. Постепенно приучать к сольному пению. Развивать эмоциональность и </w:t>
      </w:r>
      <w:proofErr w:type="spellStart"/>
      <w:r w:rsidRPr="00DF2EEB">
        <w:rPr>
          <w:rFonts w:ascii="Times New Roman" w:hAnsi="Times New Roman"/>
          <w:iCs/>
          <w:sz w:val="28"/>
          <w:szCs w:val="28"/>
        </w:rPr>
        <w:t>бразность</w:t>
      </w:r>
      <w:proofErr w:type="spellEnd"/>
      <w:r w:rsidRPr="00DF2EEB">
        <w:rPr>
          <w:rFonts w:ascii="Times New Roman" w:hAnsi="Times New Roman"/>
          <w:iCs/>
          <w:sz w:val="28"/>
          <w:szCs w:val="28"/>
        </w:rPr>
        <w:t xml:space="preserve"> восприятия музыки через движения. Продолжить формировать способность воспринимать и воспроизводить движения, показываемые взрослым. Учить детей начинать движение с началом музыки и заканчивать с её окончанием; передавать образы. Совершенствовать умение ходить и бегать, выполнять плясовые движения в кругу, врассыпную, менять движения с изменением характера музыки или содержания песни.</w:t>
      </w:r>
    </w:p>
    <w:p w:rsidR="00DF2EEB" w:rsidRPr="00DF2EEB" w:rsidRDefault="00DF2EEB" w:rsidP="00DF2EEB">
      <w:pPr>
        <w:pStyle w:val="ac"/>
        <w:jc w:val="both"/>
        <w:outlineLvl w:val="0"/>
        <w:rPr>
          <w:rFonts w:ascii="Times New Roman" w:hAnsi="Times New Roman"/>
          <w:b/>
          <w:iCs/>
          <w:sz w:val="28"/>
          <w:szCs w:val="28"/>
        </w:rPr>
      </w:pPr>
      <w:r w:rsidRPr="00DF2EEB">
        <w:rPr>
          <w:rFonts w:ascii="Times New Roman" w:hAnsi="Times New Roman"/>
          <w:sz w:val="28"/>
          <w:szCs w:val="28"/>
        </w:rPr>
        <w:t xml:space="preserve"> </w:t>
      </w:r>
      <w:r w:rsidRPr="00DF2EEB">
        <w:rPr>
          <w:rFonts w:ascii="Times New Roman" w:hAnsi="Times New Roman"/>
          <w:b/>
          <w:sz w:val="28"/>
          <w:szCs w:val="28"/>
        </w:rPr>
        <w:t>Средняя группа (от 4 до 5 лет)</w:t>
      </w:r>
      <w:r w:rsidRPr="00DF2EEB">
        <w:rPr>
          <w:rFonts w:ascii="Times New Roman" w:hAnsi="Times New Roman"/>
          <w:sz w:val="28"/>
          <w:szCs w:val="28"/>
        </w:rPr>
        <w:t xml:space="preserve"> </w:t>
      </w:r>
      <w:r w:rsidRPr="00DF2EEB">
        <w:rPr>
          <w:rFonts w:ascii="Times New Roman" w:hAnsi="Times New Roman"/>
          <w:b/>
          <w:iCs/>
          <w:sz w:val="28"/>
          <w:szCs w:val="28"/>
        </w:rPr>
        <w:t>(разновозрастная)</w:t>
      </w:r>
    </w:p>
    <w:p w:rsidR="00DF2EEB" w:rsidRDefault="00DF2EEB" w:rsidP="00DF2EEB">
      <w:pPr>
        <w:pStyle w:val="ac"/>
        <w:jc w:val="both"/>
        <w:rPr>
          <w:rFonts w:ascii="Times New Roman" w:hAnsi="Times New Roman"/>
          <w:sz w:val="28"/>
          <w:szCs w:val="28"/>
        </w:rPr>
      </w:pPr>
      <w:r w:rsidRPr="00DF2EEB">
        <w:rPr>
          <w:rFonts w:ascii="Times New Roman" w:hAnsi="Times New Roman"/>
          <w:iCs/>
          <w:sz w:val="28"/>
          <w:szCs w:val="28"/>
        </w:rPr>
        <w:t xml:space="preserve">Воспитывать интерес к музыке, желание слушать музыку, подпевать, выполнять простейшие танцевальные движения. Учить детей внимательно слушать спокойные и бодрые песни, музыкальные пьесы разного характера, понимать о чём (о </w:t>
      </w:r>
      <w:r w:rsidRPr="00DF2EEB">
        <w:rPr>
          <w:rFonts w:ascii="Times New Roman" w:hAnsi="Times New Roman"/>
          <w:iCs/>
          <w:sz w:val="28"/>
          <w:szCs w:val="28"/>
        </w:rPr>
        <w:lastRenderedPageBreak/>
        <w:t xml:space="preserve">ком) поётся, и эмоционально реагировать на содержание. Учить различать звуки по высоте. Вызывать активность детей при подпевании и пении. Развивать умение подпевать фразы в песне. Постепенно приучать к сольному пению. Развивать эмоциональность и </w:t>
      </w:r>
      <w:proofErr w:type="spellStart"/>
      <w:r w:rsidRPr="00DF2EEB">
        <w:rPr>
          <w:rFonts w:ascii="Times New Roman" w:hAnsi="Times New Roman"/>
          <w:iCs/>
          <w:sz w:val="28"/>
          <w:szCs w:val="28"/>
        </w:rPr>
        <w:t>бразность</w:t>
      </w:r>
      <w:proofErr w:type="spellEnd"/>
      <w:r w:rsidRPr="00DF2EEB">
        <w:rPr>
          <w:rFonts w:ascii="Times New Roman" w:hAnsi="Times New Roman"/>
          <w:iCs/>
          <w:sz w:val="28"/>
          <w:szCs w:val="28"/>
        </w:rPr>
        <w:t xml:space="preserve"> восприятия музыки через движения. Продолжить формировать способность воспринимать и воспроизводить движения, показываемые взрослым. Учить детей начинать движение с началом музыки и заканчивать с её окончанием; передавать образы. Совершенствовать умение ходить и бегать, выполнять плясовые движения в кругу, врассыпную, менять движения с изменением характера музыки или содержания песни. </w:t>
      </w:r>
      <w:r w:rsidRPr="00DF2EEB">
        <w:rPr>
          <w:rFonts w:ascii="Times New Roman" w:hAnsi="Times New Roman"/>
          <w:sz w:val="28"/>
          <w:szCs w:val="28"/>
        </w:rPr>
        <w:t xml:space="preserve">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Слушание. Учить различать жанры </w:t>
      </w:r>
    </w:p>
    <w:p w:rsidR="00DF2EEB" w:rsidRPr="00DF2EEB" w:rsidRDefault="00DF2EEB" w:rsidP="00DF2EEB">
      <w:pPr>
        <w:pStyle w:val="ac"/>
        <w:jc w:val="both"/>
        <w:rPr>
          <w:rFonts w:ascii="Times New Roman" w:hAnsi="Times New Roman"/>
          <w:sz w:val="28"/>
          <w:szCs w:val="28"/>
        </w:rPr>
      </w:pPr>
      <w:r w:rsidRPr="00DF2EEB">
        <w:rPr>
          <w:rFonts w:ascii="Times New Roman" w:hAnsi="Times New Roman"/>
          <w:b/>
          <w:sz w:val="28"/>
          <w:szCs w:val="28"/>
        </w:rPr>
        <w:t>Старшая группа (от 5 до 6 лет комбинированной направленности</w:t>
      </w:r>
      <w:r w:rsidRPr="00DF2EEB">
        <w:rPr>
          <w:rFonts w:ascii="Times New Roman" w:hAnsi="Times New Roman"/>
          <w:sz w:val="28"/>
          <w:szCs w:val="28"/>
        </w:rPr>
        <w:t xml:space="preserve">) </w:t>
      </w:r>
    </w:p>
    <w:p w:rsidR="00DF2EEB" w:rsidRPr="00DF2EEB" w:rsidRDefault="00DF2EEB" w:rsidP="00DF2EEB">
      <w:pPr>
        <w:pStyle w:val="ac"/>
        <w:jc w:val="both"/>
        <w:rPr>
          <w:rFonts w:ascii="Times New Roman" w:hAnsi="Times New Roman"/>
          <w:iCs/>
          <w:sz w:val="28"/>
          <w:szCs w:val="28"/>
        </w:rPr>
      </w:pPr>
      <w:r w:rsidRPr="00DF2EEB">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Музыкально-ритмические движения. Развивать чувство ритма, умение передавать через движения характер музыки, ее эмоционально-образное содержание. Учить </w:t>
      </w:r>
      <w:proofErr w:type="gramStart"/>
      <w:r w:rsidRPr="00DF2EEB">
        <w:rPr>
          <w:rFonts w:ascii="Times New Roman" w:hAnsi="Times New Roman"/>
          <w:sz w:val="28"/>
          <w:szCs w:val="28"/>
        </w:rPr>
        <w:t>свободно</w:t>
      </w:r>
      <w:proofErr w:type="gramEnd"/>
      <w:r w:rsidRPr="00DF2EEB">
        <w:rPr>
          <w:rFonts w:ascii="Times New Roman" w:hAnsi="Times New Roman"/>
          <w:sz w:val="28"/>
          <w:szCs w:val="28"/>
        </w:rPr>
        <w:t xml:space="preserve"> ориентироваться в пространстве, выполнять простейшие </w:t>
      </w:r>
      <w:r w:rsidRPr="00DF2EEB">
        <w:rPr>
          <w:rFonts w:ascii="Times New Roman" w:hAnsi="Times New Roman"/>
          <w:sz w:val="28"/>
          <w:szCs w:val="28"/>
        </w:rPr>
        <w:lastRenderedPageBreak/>
        <w:t xml:space="preserve">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DF2EEB">
        <w:rPr>
          <w:rFonts w:ascii="Times New Roman" w:hAnsi="Times New Roman"/>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roofErr w:type="gramEnd"/>
      <w:r w:rsidRPr="00DF2EEB">
        <w:rPr>
          <w:rFonts w:ascii="Times New Roman" w:hAnsi="Times New Roman"/>
          <w:sz w:val="28"/>
          <w:szCs w:val="28"/>
        </w:rPr>
        <w:t xml:space="preserve">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DF2EEB" w:rsidRPr="00DF2EEB" w:rsidRDefault="00DF2EEB" w:rsidP="00DF2EEB">
      <w:pPr>
        <w:pStyle w:val="ac"/>
        <w:jc w:val="both"/>
        <w:outlineLvl w:val="0"/>
        <w:rPr>
          <w:rFonts w:ascii="Times New Roman" w:hAnsi="Times New Roman"/>
          <w:sz w:val="28"/>
          <w:szCs w:val="28"/>
        </w:rPr>
      </w:pPr>
      <w:r w:rsidRPr="00DF2EEB">
        <w:rPr>
          <w:rFonts w:ascii="Times New Roman" w:hAnsi="Times New Roman"/>
          <w:b/>
          <w:sz w:val="28"/>
          <w:szCs w:val="28"/>
        </w:rPr>
        <w:t xml:space="preserve">Подготовительная к школе группа (от 6 до 7 лет комбинированной направленности) </w:t>
      </w:r>
    </w:p>
    <w:p w:rsidR="00DF2EEB" w:rsidRPr="00DF2EEB" w:rsidRDefault="00DF2EEB" w:rsidP="00DF2EEB">
      <w:pPr>
        <w:pStyle w:val="ac"/>
        <w:jc w:val="both"/>
        <w:rPr>
          <w:rFonts w:ascii="Times New Roman" w:hAnsi="Times New Roman"/>
          <w:sz w:val="28"/>
          <w:szCs w:val="28"/>
        </w:rPr>
      </w:pPr>
      <w:r w:rsidRPr="00DF2EEB">
        <w:rPr>
          <w:rFonts w:ascii="Times New Roman" w:hAnsi="Times New Roman"/>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Пение.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DF2EEB">
        <w:rPr>
          <w:rFonts w:ascii="Times New Roman" w:hAnsi="Times New Roman"/>
          <w:sz w:val="28"/>
          <w:szCs w:val="28"/>
        </w:rPr>
        <w:t>от</w:t>
      </w:r>
      <w:proofErr w:type="gramEnd"/>
      <w:r w:rsidRPr="00DF2EEB">
        <w:rPr>
          <w:rFonts w:ascii="Times New Roman" w:hAnsi="Times New Roman"/>
          <w:sz w:val="28"/>
          <w:szCs w:val="28"/>
        </w:rPr>
        <w:t xml:space="preserve"> </w:t>
      </w:r>
      <w:proofErr w:type="gramStart"/>
      <w:r w:rsidRPr="00DF2EEB">
        <w:rPr>
          <w:rFonts w:ascii="Times New Roman" w:hAnsi="Times New Roman"/>
          <w:sz w:val="28"/>
          <w:szCs w:val="28"/>
        </w:rPr>
        <w:t>до</w:t>
      </w:r>
      <w:proofErr w:type="gramEnd"/>
      <w:r w:rsidRPr="00DF2EEB">
        <w:rPr>
          <w:rFonts w:ascii="Times New Roman" w:hAnsi="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Способствовать дальнейшему развитию навыков танцевальных движений, умения </w:t>
      </w:r>
      <w:r w:rsidRPr="00DF2EEB">
        <w:rPr>
          <w:rFonts w:ascii="Times New Roman" w:hAnsi="Times New Roman"/>
          <w:sz w:val="28"/>
          <w:szCs w:val="28"/>
        </w:rPr>
        <w:lastRenderedPageBreak/>
        <w:t>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E1D60" w:rsidRPr="004E1D60" w:rsidRDefault="004E1D60" w:rsidP="004E1D60">
      <w:pPr>
        <w:spacing w:after="0" w:line="240" w:lineRule="auto"/>
        <w:ind w:right="567"/>
        <w:jc w:val="both"/>
        <w:rPr>
          <w:rFonts w:ascii="Times New Roman" w:hAnsi="Times New Roman" w:cs="Times New Roman"/>
          <w:b/>
          <w:bCs/>
          <w:i/>
          <w:color w:val="262626"/>
          <w:sz w:val="28"/>
          <w:szCs w:val="28"/>
        </w:rPr>
      </w:pPr>
      <w:r w:rsidRPr="004E1D60">
        <w:rPr>
          <w:rFonts w:ascii="Times New Roman" w:hAnsi="Times New Roman" w:cs="Times New Roman"/>
          <w:b/>
          <w:i/>
          <w:iCs/>
          <w:color w:val="000000"/>
          <w:spacing w:val="-20"/>
          <w:sz w:val="28"/>
          <w:szCs w:val="28"/>
        </w:rPr>
        <w:t>Образовательная деятельность по профессиональной кор</w:t>
      </w:r>
      <w:r w:rsidRPr="004E1D60">
        <w:rPr>
          <w:rFonts w:ascii="Times New Roman" w:hAnsi="Times New Roman" w:cs="Times New Roman"/>
          <w:b/>
          <w:i/>
          <w:iCs/>
          <w:color w:val="000000"/>
          <w:spacing w:val="-20"/>
          <w:sz w:val="28"/>
          <w:szCs w:val="28"/>
        </w:rPr>
        <w:softHyphen/>
        <w:t>рекции  нарушений  развития детей</w:t>
      </w:r>
    </w:p>
    <w:p w:rsidR="004E1D60" w:rsidRDefault="004E1D60" w:rsidP="004E1D60">
      <w:pPr>
        <w:pStyle w:val="ae"/>
        <w:numPr>
          <w:ilvl w:val="0"/>
          <w:numId w:val="8"/>
        </w:numPr>
        <w:spacing w:after="0" w:line="240" w:lineRule="auto"/>
        <w:jc w:val="both"/>
        <w:rPr>
          <w:rFonts w:ascii="Times New Roman" w:hAnsi="Times New Roman"/>
          <w:sz w:val="28"/>
          <w:szCs w:val="28"/>
        </w:rPr>
      </w:pPr>
      <w:r w:rsidRPr="004E1D60">
        <w:rPr>
          <w:rFonts w:ascii="Times New Roman" w:hAnsi="Times New Roman"/>
          <w:sz w:val="28"/>
          <w:szCs w:val="28"/>
        </w:rPr>
        <w:t>Реализация содержания раздела «Музыка» направлена на обогащение м</w:t>
      </w:r>
      <w:r>
        <w:rPr>
          <w:rFonts w:ascii="Times New Roman" w:hAnsi="Times New Roman"/>
          <w:sz w:val="28"/>
          <w:szCs w:val="28"/>
        </w:rPr>
        <w:t>узыкальных впечатлений ребёнка,</w:t>
      </w:r>
    </w:p>
    <w:p w:rsidR="004E1D60" w:rsidRPr="004E1D60" w:rsidRDefault="004E1D60" w:rsidP="004E1D60">
      <w:pPr>
        <w:spacing w:after="0" w:line="240" w:lineRule="auto"/>
        <w:ind w:left="426"/>
        <w:jc w:val="both"/>
        <w:rPr>
          <w:rFonts w:ascii="Times New Roman" w:hAnsi="Times New Roman"/>
          <w:sz w:val="28"/>
          <w:szCs w:val="28"/>
        </w:rPr>
      </w:pPr>
      <w:r w:rsidRPr="004E1D60">
        <w:rPr>
          <w:rFonts w:ascii="Times New Roman" w:hAnsi="Times New Roman"/>
          <w:sz w:val="28"/>
          <w:szCs w:val="28"/>
        </w:rPr>
        <w:t xml:space="preserve">совершенствование его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4E1D60" w:rsidRDefault="004E1D60" w:rsidP="004E1D60">
      <w:pPr>
        <w:pStyle w:val="ae"/>
        <w:numPr>
          <w:ilvl w:val="0"/>
          <w:numId w:val="8"/>
        </w:numPr>
        <w:spacing w:after="0" w:line="240" w:lineRule="auto"/>
        <w:jc w:val="both"/>
        <w:rPr>
          <w:rFonts w:ascii="Times New Roman" w:hAnsi="Times New Roman"/>
          <w:sz w:val="28"/>
          <w:szCs w:val="28"/>
        </w:rPr>
      </w:pPr>
      <w:r w:rsidRPr="004E1D60">
        <w:rPr>
          <w:rFonts w:ascii="Times New Roman" w:hAnsi="Times New Roman"/>
          <w:sz w:val="28"/>
          <w:szCs w:val="28"/>
        </w:rPr>
        <w:t>Особое внимание в музыкальном развитии дошкольников с нарушениями речи</w:t>
      </w:r>
      <w:r>
        <w:rPr>
          <w:rFonts w:ascii="Times New Roman" w:hAnsi="Times New Roman"/>
          <w:sz w:val="28"/>
          <w:szCs w:val="28"/>
        </w:rPr>
        <w:t xml:space="preserve"> уделяется умению рассказывать,</w:t>
      </w:r>
    </w:p>
    <w:p w:rsidR="004E1D60" w:rsidRPr="004E1D60" w:rsidRDefault="004E1D60" w:rsidP="004E1D60">
      <w:pPr>
        <w:spacing w:after="0" w:line="240" w:lineRule="auto"/>
        <w:ind w:left="426"/>
        <w:jc w:val="both"/>
        <w:rPr>
          <w:rFonts w:ascii="Times New Roman" w:hAnsi="Times New Roman"/>
          <w:sz w:val="28"/>
          <w:szCs w:val="28"/>
        </w:rPr>
      </w:pPr>
      <w:r w:rsidRPr="004E1D60">
        <w:rPr>
          <w:rFonts w:ascii="Times New Roman" w:hAnsi="Times New Roman"/>
          <w:sz w:val="28"/>
          <w:szCs w:val="28"/>
        </w:rPr>
        <w:t xml:space="preserve">рассуждать о музыке адекватно характеру музыкального образа. Стимулируются использование детьми развернутых, глубоких, оригинальных суждений. Дети соотносят новые музыкальные впечатления с собственным жизненным опытом, опытом других людей благодаря разнообразию музыкальных впечатлений. </w:t>
      </w:r>
    </w:p>
    <w:p w:rsidR="004E1D60" w:rsidRDefault="004E1D60" w:rsidP="004E1D60">
      <w:pPr>
        <w:pStyle w:val="ae"/>
        <w:numPr>
          <w:ilvl w:val="0"/>
          <w:numId w:val="8"/>
        </w:numPr>
        <w:spacing w:after="0" w:line="240" w:lineRule="auto"/>
        <w:jc w:val="both"/>
        <w:rPr>
          <w:rFonts w:ascii="Times New Roman" w:hAnsi="Times New Roman"/>
          <w:sz w:val="28"/>
          <w:szCs w:val="28"/>
        </w:rPr>
      </w:pPr>
      <w:r w:rsidRPr="004E1D60">
        <w:rPr>
          <w:rFonts w:ascii="Times New Roman" w:hAnsi="Times New Roman"/>
          <w:sz w:val="28"/>
          <w:szCs w:val="28"/>
        </w:rPr>
        <w:t xml:space="preserve"> Продолжать развивать у ребёнка музыкальный слух (звуковысотный, ритмиче</w:t>
      </w:r>
      <w:r>
        <w:rPr>
          <w:rFonts w:ascii="Times New Roman" w:hAnsi="Times New Roman"/>
          <w:sz w:val="28"/>
          <w:szCs w:val="28"/>
        </w:rPr>
        <w:t>ский, динамический, тембровый),</w:t>
      </w:r>
    </w:p>
    <w:p w:rsidR="004E1D60" w:rsidRPr="004E1D60" w:rsidRDefault="004E1D60" w:rsidP="004E1D60">
      <w:pPr>
        <w:spacing w:after="0" w:line="240" w:lineRule="auto"/>
        <w:ind w:left="426"/>
        <w:jc w:val="both"/>
        <w:rPr>
          <w:rFonts w:ascii="Times New Roman" w:hAnsi="Times New Roman"/>
          <w:sz w:val="28"/>
          <w:szCs w:val="28"/>
        </w:rPr>
      </w:pPr>
      <w:r w:rsidRPr="004E1D60">
        <w:rPr>
          <w:rFonts w:ascii="Times New Roman" w:hAnsi="Times New Roman"/>
          <w:sz w:val="28"/>
          <w:szCs w:val="28"/>
        </w:rPr>
        <w:t xml:space="preserve">совершенствовать умение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в </w:t>
      </w:r>
      <w:r w:rsidRPr="004E1D60">
        <w:rPr>
          <w:rFonts w:ascii="Times New Roman" w:hAnsi="Times New Roman"/>
          <w:sz w:val="28"/>
          <w:szCs w:val="28"/>
        </w:rPr>
        <w:lastRenderedPageBreak/>
        <w:t xml:space="preserve">музыкальной деятельности.   Музыкальные занятия проводит музыкальный руководитель вместе с воспитателями. Если необходимо, то к занятиям с ребёнком привлекается учитель-логопед. Элементы музыкальной ритмики учитель-логопед и воспитатели включают в групповые и индивидуальные коррекционные занятия с детьми. Содержание логопедических и музыкальных занятий по ряду направлений работы взаимосвязано. Взаимодействие учителя-логопеда, музыкального руководителя и воспитателей имеет большое значение для развития слухового восприятия детей (восприятия звуков различной громкости и высоты), развития </w:t>
      </w:r>
      <w:proofErr w:type="spellStart"/>
      <w:r w:rsidRPr="004E1D60">
        <w:rPr>
          <w:rFonts w:ascii="Times New Roman" w:hAnsi="Times New Roman"/>
          <w:sz w:val="28"/>
          <w:szCs w:val="28"/>
        </w:rPr>
        <w:t>общеречевых</w:t>
      </w:r>
      <w:proofErr w:type="spellEnd"/>
      <w:r w:rsidRPr="004E1D60">
        <w:rPr>
          <w:rFonts w:ascii="Times New Roman" w:hAnsi="Times New Roman"/>
          <w:sz w:val="28"/>
          <w:szCs w:val="28"/>
        </w:rPr>
        <w:t xml:space="preserve"> умений и навыков (дыхательных, голосовых, артикуляторных) и т.п. </w:t>
      </w:r>
    </w:p>
    <w:p w:rsidR="004E1D60" w:rsidRPr="004E1D60" w:rsidRDefault="004E1D60" w:rsidP="004E1D60">
      <w:pPr>
        <w:spacing w:after="0" w:line="240" w:lineRule="auto"/>
        <w:jc w:val="both"/>
        <w:outlineLvl w:val="0"/>
        <w:rPr>
          <w:rFonts w:ascii="Times New Roman" w:hAnsi="Times New Roman"/>
          <w:b/>
          <w:i/>
          <w:sz w:val="28"/>
          <w:szCs w:val="28"/>
        </w:rPr>
      </w:pPr>
      <w:r w:rsidRPr="004E1D60">
        <w:rPr>
          <w:rFonts w:ascii="Times New Roman" w:hAnsi="Times New Roman"/>
          <w:b/>
          <w:i/>
          <w:sz w:val="28"/>
          <w:szCs w:val="28"/>
        </w:rPr>
        <w:t xml:space="preserve">Педагогические ориентиры: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продолжать работу по приобщению детей к музыкальной культуре, воспитывать положительное отношение к музыкальным занятиям, желание слушать музыку, петь, танцевать;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воспитывать интерес к произведениям народной, классической и современной музыки, к музыкальным инструментам;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обогащать слуховой опыт при знакомстве с основными жанрами, стилями и направлениями в музыке;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накапливать представления о жизни и творчестве русских и зарубежных композиторов;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обучать анализу, сравнению и сопоставлению при разборе музыкальных форм и средств музыкальной выразительности.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развивать умения творческой интерпретации музыки разными средствами художественной выразительности.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развивать умение чистоты интонирования в пении.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способствовать освоению навыков ритмического многоголосья посредством игрового </w:t>
      </w:r>
      <w:proofErr w:type="spellStart"/>
      <w:r w:rsidRPr="004E1D60">
        <w:rPr>
          <w:rFonts w:ascii="Times New Roman" w:hAnsi="Times New Roman"/>
          <w:sz w:val="28"/>
          <w:szCs w:val="28"/>
        </w:rPr>
        <w:t>музицирования</w:t>
      </w:r>
      <w:proofErr w:type="spellEnd"/>
      <w:r w:rsidRPr="004E1D60">
        <w:rPr>
          <w:rFonts w:ascii="Times New Roman" w:hAnsi="Times New Roman"/>
          <w:sz w:val="28"/>
          <w:szCs w:val="28"/>
        </w:rPr>
        <w:t xml:space="preserve">;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обучать сольной и оркестровой игре на детских музыкальных инструментах, учить создавать вместе </w:t>
      </w:r>
      <w:proofErr w:type="gramStart"/>
      <w:r w:rsidRPr="004E1D60">
        <w:rPr>
          <w:rFonts w:ascii="Times New Roman" w:hAnsi="Times New Roman"/>
          <w:sz w:val="28"/>
          <w:szCs w:val="28"/>
        </w:rPr>
        <w:t>со</w:t>
      </w:r>
      <w:proofErr w:type="gramEnd"/>
      <w:r w:rsidRPr="004E1D60">
        <w:rPr>
          <w:rFonts w:ascii="Times New Roman" w:hAnsi="Times New Roman"/>
          <w:sz w:val="28"/>
          <w:szCs w:val="28"/>
        </w:rPr>
        <w:t xml:space="preserve"> взрослыми и использовать на занятиях, в играх самодельные музыкальные инструменты;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совершенствовать движения детей, отражающие метрическую пульсацию (2/4 и 4/4), предполагающую изменение темпа движения;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совершенствовать пространственную ориентировку детей: выполнять движения по зрительному (картинке, стрелке-вектору), слуховому и двигательному сигналу;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2/4, 3/4, 4/4;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lastRenderedPageBreak/>
        <w:t xml:space="preserve">- учить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совершенствовать танцевальные движения;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учить выполнять разные действия с предметами под музыку (передавать их друг другу, поднимать вверх, покачивать ими над головой, бросать и ловить мяч и др.); </w:t>
      </w:r>
    </w:p>
    <w:p w:rsidR="004E1D60" w:rsidRPr="004E1D60" w:rsidRDefault="004E1D60" w:rsidP="004E1D60">
      <w:pPr>
        <w:spacing w:after="0" w:line="240" w:lineRule="auto"/>
        <w:jc w:val="both"/>
        <w:rPr>
          <w:rFonts w:ascii="Times New Roman" w:hAnsi="Times New Roman"/>
          <w:sz w:val="28"/>
          <w:szCs w:val="28"/>
        </w:rPr>
      </w:pPr>
      <w:r w:rsidRPr="004E1D60">
        <w:rPr>
          <w:rFonts w:ascii="Times New Roman" w:hAnsi="Times New Roman"/>
          <w:sz w:val="28"/>
          <w:szCs w:val="28"/>
        </w:rPr>
        <w:t xml:space="preserve">- стимулировать самостоятельную деятельность по сочинению танцев, игр, оркестровок. </w:t>
      </w:r>
    </w:p>
    <w:p w:rsidR="00AB4F96" w:rsidRPr="0016047B" w:rsidRDefault="004E1D60" w:rsidP="0016047B">
      <w:pPr>
        <w:spacing w:after="0" w:line="240" w:lineRule="auto"/>
        <w:jc w:val="both"/>
        <w:rPr>
          <w:rFonts w:ascii="Times New Roman" w:hAnsi="Times New Roman"/>
          <w:sz w:val="28"/>
          <w:szCs w:val="28"/>
        </w:rPr>
      </w:pPr>
      <w:r w:rsidRPr="004E1D60">
        <w:rPr>
          <w:rFonts w:ascii="Times New Roman" w:hAnsi="Times New Roman"/>
          <w:sz w:val="28"/>
          <w:szCs w:val="28"/>
        </w:rPr>
        <w:t xml:space="preserve">- развивать у умения сотрудничать и заниматься совместным творчеством в коллективной музыкальной деятельности. </w:t>
      </w:r>
    </w:p>
    <w:p w:rsidR="002B0BB8" w:rsidRDefault="003718B1" w:rsidP="004E1D60">
      <w:pPr>
        <w:widowControl w:val="0"/>
        <w:shd w:val="clear" w:color="auto" w:fill="FFFFFF"/>
        <w:tabs>
          <w:tab w:val="left" w:pos="12780"/>
        </w:tabs>
        <w:autoSpaceDE w:val="0"/>
        <w:autoSpaceDN w:val="0"/>
        <w:adjustRightInd w:val="0"/>
        <w:spacing w:after="0" w:line="240" w:lineRule="auto"/>
        <w:ind w:right="-5"/>
        <w:jc w:val="both"/>
        <w:rPr>
          <w:rFonts w:ascii="Times New Roman" w:hAnsi="Times New Roman" w:cs="Times New Roman"/>
          <w:b/>
          <w:sz w:val="28"/>
          <w:szCs w:val="28"/>
        </w:rPr>
      </w:pPr>
      <w:r>
        <w:rPr>
          <w:rFonts w:ascii="Times New Roman" w:hAnsi="Times New Roman" w:cs="Times New Roman"/>
          <w:b/>
          <w:sz w:val="28"/>
          <w:szCs w:val="28"/>
        </w:rPr>
        <w:t>2.2.</w:t>
      </w:r>
      <w:r w:rsidR="002B0BB8">
        <w:rPr>
          <w:rFonts w:ascii="Times New Roman" w:hAnsi="Times New Roman" w:cs="Times New Roman"/>
          <w:b/>
          <w:sz w:val="28"/>
          <w:szCs w:val="28"/>
        </w:rPr>
        <w:t>Система мониторинга детского развития.</w:t>
      </w:r>
    </w:p>
    <w:p w:rsidR="00AB4F96" w:rsidRPr="00AB4F96" w:rsidRDefault="00AB4F96" w:rsidP="006A1C24">
      <w:pPr>
        <w:pStyle w:val="ac"/>
        <w:jc w:val="both"/>
        <w:rPr>
          <w:rFonts w:ascii="Times New Roman" w:hAnsi="Times New Roman"/>
          <w:sz w:val="28"/>
          <w:szCs w:val="28"/>
        </w:rPr>
      </w:pPr>
      <w:r w:rsidRPr="00AB4F96">
        <w:rPr>
          <w:rFonts w:ascii="Times New Roman" w:hAnsi="Times New Roman"/>
          <w:sz w:val="28"/>
          <w:szCs w:val="28"/>
        </w:rPr>
        <w:t>Реализация комплексной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B4F96" w:rsidRPr="00AB4F96" w:rsidRDefault="00AB4F96" w:rsidP="006A1C24">
      <w:pPr>
        <w:pStyle w:val="ac"/>
        <w:jc w:val="both"/>
        <w:rPr>
          <w:rFonts w:ascii="Times New Roman" w:hAnsi="Times New Roman"/>
          <w:b/>
          <w:sz w:val="28"/>
          <w:szCs w:val="28"/>
        </w:rPr>
      </w:pPr>
      <w:r w:rsidRPr="00AB4F96">
        <w:rPr>
          <w:rFonts w:ascii="Times New Roman" w:hAnsi="Times New Roman"/>
          <w:color w:val="000000"/>
          <w:sz w:val="28"/>
          <w:szCs w:val="28"/>
        </w:rPr>
        <w:t>Педагогическая диагностика осуществляется музыкальным руководителем 2 раза в год  (сентябрь, май).</w:t>
      </w:r>
    </w:p>
    <w:p w:rsidR="00AB4F96" w:rsidRPr="00AB4F96" w:rsidRDefault="00AB4F96" w:rsidP="006A1C24">
      <w:pPr>
        <w:spacing w:after="0" w:line="240" w:lineRule="auto"/>
        <w:jc w:val="both"/>
        <w:rPr>
          <w:rFonts w:ascii="Times New Roman" w:hAnsi="Times New Roman" w:cs="Times New Roman"/>
          <w:sz w:val="28"/>
          <w:szCs w:val="28"/>
        </w:rPr>
      </w:pPr>
      <w:r w:rsidRPr="00AB4F96">
        <w:rPr>
          <w:rFonts w:ascii="Times New Roman" w:hAnsi="Times New Roman" w:cs="Times New Roman"/>
          <w:sz w:val="28"/>
          <w:szCs w:val="28"/>
        </w:rPr>
        <w:t>Педагогическая диагностика проводится в ходе аутентичной оценки активности детей в спонтанной и специально организованной деятельности.</w:t>
      </w:r>
    </w:p>
    <w:p w:rsidR="00AB4F96" w:rsidRPr="00AB4F96" w:rsidRDefault="00AB4F96" w:rsidP="006A1C24">
      <w:pPr>
        <w:spacing w:after="0" w:line="240" w:lineRule="auto"/>
        <w:jc w:val="both"/>
        <w:rPr>
          <w:rFonts w:ascii="Times New Roman" w:hAnsi="Times New Roman" w:cs="Times New Roman"/>
          <w:sz w:val="28"/>
          <w:szCs w:val="28"/>
        </w:rPr>
      </w:pPr>
      <w:r w:rsidRPr="00AB4F96">
        <w:rPr>
          <w:rFonts w:ascii="Times New Roman" w:hAnsi="Times New Roman" w:cs="Times New Roman"/>
          <w:sz w:val="28"/>
          <w:szCs w:val="28"/>
        </w:rPr>
        <w:t>Аутентичная оценка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04551A" w:rsidRDefault="00AB4F96" w:rsidP="0004551A">
      <w:pPr>
        <w:tabs>
          <w:tab w:val="left" w:pos="11430"/>
        </w:tabs>
        <w:spacing w:line="240" w:lineRule="auto"/>
        <w:jc w:val="both"/>
        <w:rPr>
          <w:rFonts w:ascii="Times New Roman" w:hAnsi="Times New Roman" w:cs="Times New Roman"/>
          <w:sz w:val="28"/>
          <w:szCs w:val="28"/>
        </w:rPr>
      </w:pPr>
      <w:r w:rsidRPr="00AB4F96">
        <w:rPr>
          <w:rFonts w:ascii="Times New Roman" w:hAnsi="Times New Roman" w:cs="Times New Roman"/>
          <w:sz w:val="28"/>
          <w:szCs w:val="28"/>
        </w:rPr>
        <w:t>Инструментарий для педагогической диагностики являются диагностические карты педагогического мониторинга.</w:t>
      </w:r>
      <w:r w:rsidRPr="00AB4F96">
        <w:rPr>
          <w:rFonts w:ascii="Times New Roman" w:hAnsi="Times New Roman" w:cs="Times New Roman"/>
          <w:sz w:val="28"/>
          <w:szCs w:val="28"/>
        </w:rPr>
        <w:tab/>
      </w:r>
    </w:p>
    <w:p w:rsidR="00AB4F96" w:rsidRPr="00AB4F96" w:rsidRDefault="00AB4F96" w:rsidP="0004551A">
      <w:pPr>
        <w:tabs>
          <w:tab w:val="left" w:pos="11430"/>
        </w:tabs>
        <w:spacing w:line="240" w:lineRule="auto"/>
        <w:jc w:val="both"/>
        <w:rPr>
          <w:rFonts w:ascii="Times New Roman" w:hAnsi="Times New Roman" w:cs="Times New Roman"/>
          <w:sz w:val="28"/>
          <w:szCs w:val="28"/>
        </w:rPr>
      </w:pPr>
      <w:r w:rsidRPr="00AB4F96">
        <w:rPr>
          <w:rFonts w:ascii="Times New Roman" w:hAnsi="Times New Roman" w:cs="Times New Roman"/>
          <w:sz w:val="28"/>
          <w:szCs w:val="28"/>
        </w:rPr>
        <w:t>Диагностические карты педагогического мониторинга во второй  младшей  группе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2"/>
        <w:gridCol w:w="1985"/>
        <w:gridCol w:w="1843"/>
        <w:gridCol w:w="1701"/>
        <w:gridCol w:w="1701"/>
        <w:gridCol w:w="1701"/>
        <w:gridCol w:w="1701"/>
        <w:gridCol w:w="1984"/>
      </w:tblGrid>
      <w:tr w:rsidR="00AB4F96" w:rsidRPr="00AB4F96" w:rsidTr="0004551A">
        <w:trPr>
          <w:trHeight w:val="136"/>
        </w:trPr>
        <w:tc>
          <w:tcPr>
            <w:tcW w:w="426" w:type="dxa"/>
            <w:vMerge w:val="restart"/>
          </w:tcPr>
          <w:p w:rsidR="00AB4F96" w:rsidRPr="00AB4F96" w:rsidRDefault="00AB4F96" w:rsidP="001D4FCB">
            <w:pPr>
              <w:spacing w:after="0" w:line="240" w:lineRule="auto"/>
              <w:rPr>
                <w:rFonts w:ascii="Times New Roman" w:hAnsi="Times New Roman" w:cs="Times New Roman"/>
                <w:color w:val="000000"/>
                <w:sz w:val="24"/>
                <w:szCs w:val="24"/>
              </w:rPr>
            </w:pPr>
            <w:r w:rsidRPr="00AB4F96">
              <w:rPr>
                <w:rFonts w:ascii="Times New Roman" w:hAnsi="Times New Roman" w:cs="Times New Roman"/>
                <w:color w:val="000000"/>
                <w:sz w:val="24"/>
                <w:szCs w:val="24"/>
              </w:rPr>
              <w:t>№</w:t>
            </w:r>
          </w:p>
        </w:tc>
        <w:tc>
          <w:tcPr>
            <w:tcW w:w="1842" w:type="dxa"/>
            <w:vMerge w:val="restart"/>
          </w:tcPr>
          <w:p w:rsidR="00AB4F96" w:rsidRPr="00AB4F96" w:rsidRDefault="00AB4F96" w:rsidP="001D4FCB">
            <w:pPr>
              <w:spacing w:after="0" w:line="240" w:lineRule="auto"/>
              <w:jc w:val="center"/>
              <w:rPr>
                <w:rFonts w:ascii="Times New Roman" w:hAnsi="Times New Roman" w:cs="Times New Roman"/>
                <w:color w:val="000000"/>
                <w:sz w:val="24"/>
                <w:szCs w:val="24"/>
              </w:rPr>
            </w:pPr>
            <w:r w:rsidRPr="00AB4F96">
              <w:rPr>
                <w:rFonts w:ascii="Times New Roman" w:hAnsi="Times New Roman" w:cs="Times New Roman"/>
                <w:color w:val="000000"/>
                <w:sz w:val="24"/>
                <w:szCs w:val="24"/>
              </w:rPr>
              <w:t>Ф.И. ребенка</w:t>
            </w:r>
          </w:p>
        </w:tc>
        <w:tc>
          <w:tcPr>
            <w:tcW w:w="12616" w:type="dxa"/>
            <w:gridSpan w:val="7"/>
          </w:tcPr>
          <w:p w:rsidR="00AB4F96" w:rsidRPr="00AB4F96" w:rsidRDefault="00AB4F96" w:rsidP="001D4FCB">
            <w:pPr>
              <w:spacing w:after="0" w:line="240" w:lineRule="auto"/>
              <w:jc w:val="center"/>
              <w:rPr>
                <w:rFonts w:ascii="Times New Roman" w:hAnsi="Times New Roman" w:cs="Times New Roman"/>
                <w:b/>
                <w:color w:val="000000"/>
                <w:sz w:val="24"/>
                <w:szCs w:val="24"/>
              </w:rPr>
            </w:pPr>
            <w:r w:rsidRPr="00AB4F96">
              <w:rPr>
                <w:rFonts w:ascii="Times New Roman" w:hAnsi="Times New Roman" w:cs="Times New Roman"/>
                <w:b/>
                <w:color w:val="000000"/>
                <w:sz w:val="24"/>
                <w:szCs w:val="24"/>
              </w:rPr>
              <w:t>Образовательная область «Художественно-эстетическое развитие»</w:t>
            </w:r>
          </w:p>
        </w:tc>
      </w:tr>
      <w:tr w:rsidR="00AB4F96" w:rsidRPr="00AB4F96" w:rsidTr="0004551A">
        <w:trPr>
          <w:trHeight w:val="136"/>
        </w:trPr>
        <w:tc>
          <w:tcPr>
            <w:tcW w:w="426" w:type="dxa"/>
            <w:vMerge/>
          </w:tcPr>
          <w:p w:rsidR="00AB4F96" w:rsidRPr="00AB4F96" w:rsidRDefault="00AB4F96" w:rsidP="001D4FCB">
            <w:pPr>
              <w:spacing w:after="0" w:line="240" w:lineRule="auto"/>
              <w:rPr>
                <w:rFonts w:ascii="Times New Roman" w:hAnsi="Times New Roman" w:cs="Times New Roman"/>
                <w:color w:val="000000"/>
                <w:sz w:val="24"/>
                <w:szCs w:val="24"/>
              </w:rPr>
            </w:pPr>
          </w:p>
        </w:tc>
        <w:tc>
          <w:tcPr>
            <w:tcW w:w="1842" w:type="dxa"/>
            <w:vMerge/>
          </w:tcPr>
          <w:p w:rsidR="00AB4F96" w:rsidRPr="00AB4F96" w:rsidRDefault="00AB4F96" w:rsidP="001D4FCB">
            <w:pPr>
              <w:spacing w:after="0" w:line="240" w:lineRule="auto"/>
              <w:jc w:val="center"/>
              <w:rPr>
                <w:rFonts w:ascii="Times New Roman" w:hAnsi="Times New Roman" w:cs="Times New Roman"/>
                <w:color w:val="000000"/>
                <w:sz w:val="24"/>
                <w:szCs w:val="24"/>
              </w:rPr>
            </w:pPr>
          </w:p>
        </w:tc>
        <w:tc>
          <w:tcPr>
            <w:tcW w:w="12616" w:type="dxa"/>
            <w:gridSpan w:val="7"/>
          </w:tcPr>
          <w:p w:rsidR="00AB4F96" w:rsidRPr="00AB4F96" w:rsidRDefault="00AB4F96" w:rsidP="001D4FCB">
            <w:pPr>
              <w:spacing w:after="0" w:line="240" w:lineRule="auto"/>
              <w:jc w:val="center"/>
              <w:rPr>
                <w:rFonts w:ascii="Times New Roman" w:hAnsi="Times New Roman" w:cs="Times New Roman"/>
                <w:b/>
                <w:color w:val="000000"/>
                <w:sz w:val="24"/>
                <w:szCs w:val="24"/>
              </w:rPr>
            </w:pPr>
            <w:r w:rsidRPr="00AB4F96">
              <w:rPr>
                <w:rFonts w:ascii="Times New Roman" w:hAnsi="Times New Roman" w:cs="Times New Roman"/>
                <w:b/>
                <w:color w:val="000000"/>
                <w:sz w:val="24"/>
                <w:szCs w:val="24"/>
              </w:rPr>
              <w:t>Музыка</w:t>
            </w:r>
          </w:p>
        </w:tc>
      </w:tr>
      <w:tr w:rsidR="00AB4F96" w:rsidRPr="00AB4F96" w:rsidTr="0004551A">
        <w:trPr>
          <w:trHeight w:val="207"/>
        </w:trPr>
        <w:tc>
          <w:tcPr>
            <w:tcW w:w="426" w:type="dxa"/>
            <w:vMerge/>
          </w:tcPr>
          <w:p w:rsidR="00AB4F96" w:rsidRPr="00AB4F96" w:rsidRDefault="00AB4F96" w:rsidP="001D4FCB">
            <w:pPr>
              <w:spacing w:after="0" w:line="240" w:lineRule="auto"/>
              <w:rPr>
                <w:rFonts w:ascii="Times New Roman" w:hAnsi="Times New Roman" w:cs="Times New Roman"/>
                <w:color w:val="000000"/>
                <w:sz w:val="24"/>
                <w:szCs w:val="24"/>
              </w:rPr>
            </w:pPr>
          </w:p>
        </w:tc>
        <w:tc>
          <w:tcPr>
            <w:tcW w:w="1842" w:type="dxa"/>
            <w:vMerge/>
          </w:tcPr>
          <w:p w:rsidR="00AB4F96" w:rsidRPr="00AB4F96" w:rsidRDefault="00AB4F96" w:rsidP="001D4FCB">
            <w:pPr>
              <w:spacing w:after="0" w:line="240" w:lineRule="auto"/>
              <w:rPr>
                <w:rFonts w:ascii="Times New Roman" w:hAnsi="Times New Roman" w:cs="Times New Roman"/>
                <w:color w:val="000000"/>
                <w:sz w:val="24"/>
                <w:szCs w:val="24"/>
              </w:rPr>
            </w:pPr>
          </w:p>
        </w:tc>
        <w:tc>
          <w:tcPr>
            <w:tcW w:w="1985"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r w:rsidRPr="00AB4F96">
              <w:rPr>
                <w:rFonts w:ascii="Times New Roman" w:hAnsi="Times New Roman" w:cs="Times New Roman"/>
                <w:color w:val="000000"/>
                <w:sz w:val="24"/>
                <w:szCs w:val="24"/>
              </w:rPr>
              <w:t>Слушает музыкальное произведение до конца</w:t>
            </w:r>
          </w:p>
        </w:tc>
        <w:tc>
          <w:tcPr>
            <w:tcW w:w="1843"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r w:rsidRPr="00AB4F96">
              <w:rPr>
                <w:rFonts w:ascii="Times New Roman" w:hAnsi="Times New Roman" w:cs="Times New Roman"/>
                <w:color w:val="000000"/>
                <w:sz w:val="24"/>
                <w:szCs w:val="24"/>
              </w:rPr>
              <w:t>Узнает знакомые песни</w:t>
            </w:r>
          </w:p>
        </w:tc>
        <w:tc>
          <w:tcPr>
            <w:tcW w:w="1701"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r w:rsidRPr="00AB4F96">
              <w:rPr>
                <w:rFonts w:ascii="Times New Roman" w:hAnsi="Times New Roman" w:cs="Times New Roman"/>
                <w:color w:val="000000"/>
                <w:sz w:val="24"/>
                <w:szCs w:val="24"/>
              </w:rPr>
              <w:t>Различает звуки по высоте</w:t>
            </w:r>
          </w:p>
        </w:tc>
        <w:tc>
          <w:tcPr>
            <w:tcW w:w="1701"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r w:rsidRPr="00AB4F96">
              <w:rPr>
                <w:rFonts w:ascii="Times New Roman" w:hAnsi="Times New Roman" w:cs="Times New Roman"/>
                <w:color w:val="000000"/>
                <w:sz w:val="24"/>
                <w:szCs w:val="24"/>
              </w:rPr>
              <w:t>Замечает изменения в звучании</w:t>
            </w:r>
          </w:p>
        </w:tc>
        <w:tc>
          <w:tcPr>
            <w:tcW w:w="1701"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r w:rsidRPr="00AB4F96">
              <w:rPr>
                <w:rFonts w:ascii="Times New Roman" w:hAnsi="Times New Roman" w:cs="Times New Roman"/>
                <w:color w:val="000000"/>
                <w:sz w:val="24"/>
                <w:szCs w:val="24"/>
              </w:rPr>
              <w:t>Подпевает или поет, не отставая и не опережая других</w:t>
            </w:r>
          </w:p>
        </w:tc>
        <w:tc>
          <w:tcPr>
            <w:tcW w:w="1701"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r w:rsidRPr="00AB4F96">
              <w:rPr>
                <w:rFonts w:ascii="Times New Roman" w:hAnsi="Times New Roman" w:cs="Times New Roman"/>
                <w:color w:val="000000"/>
                <w:sz w:val="24"/>
                <w:szCs w:val="24"/>
              </w:rPr>
              <w:t>Умеет выполнять танцевальные движения</w:t>
            </w:r>
          </w:p>
        </w:tc>
        <w:tc>
          <w:tcPr>
            <w:tcW w:w="1984"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r w:rsidRPr="00AB4F96">
              <w:rPr>
                <w:rFonts w:ascii="Times New Roman" w:hAnsi="Times New Roman" w:cs="Times New Roman"/>
                <w:color w:val="000000"/>
                <w:sz w:val="24"/>
                <w:szCs w:val="24"/>
              </w:rPr>
              <w:t>Различает и называет детские музыкальные инструменты</w:t>
            </w:r>
          </w:p>
        </w:tc>
      </w:tr>
      <w:tr w:rsidR="00AB4F96" w:rsidRPr="00AB4F96" w:rsidTr="0004551A">
        <w:tc>
          <w:tcPr>
            <w:tcW w:w="426" w:type="dxa"/>
          </w:tcPr>
          <w:p w:rsidR="00AB4F96" w:rsidRPr="00AB4F96" w:rsidRDefault="00AB4F96" w:rsidP="001D4FCB">
            <w:pPr>
              <w:spacing w:after="0" w:line="240" w:lineRule="auto"/>
              <w:rPr>
                <w:rFonts w:ascii="Times New Roman" w:hAnsi="Times New Roman" w:cs="Times New Roman"/>
                <w:color w:val="000000"/>
                <w:sz w:val="24"/>
                <w:szCs w:val="24"/>
              </w:rPr>
            </w:pPr>
          </w:p>
        </w:tc>
        <w:tc>
          <w:tcPr>
            <w:tcW w:w="1842" w:type="dxa"/>
          </w:tcPr>
          <w:p w:rsidR="00AB4F96" w:rsidRPr="00AB4F96" w:rsidRDefault="00AB4F96" w:rsidP="001D4FCB">
            <w:pPr>
              <w:spacing w:after="0" w:line="240" w:lineRule="auto"/>
              <w:rPr>
                <w:rFonts w:ascii="Times New Roman" w:hAnsi="Times New Roman" w:cs="Times New Roman"/>
                <w:color w:val="000000"/>
                <w:sz w:val="24"/>
                <w:szCs w:val="24"/>
              </w:rPr>
            </w:pPr>
            <w:r w:rsidRPr="00AB4F96">
              <w:rPr>
                <w:rFonts w:ascii="Times New Roman" w:hAnsi="Times New Roman" w:cs="Times New Roman"/>
                <w:color w:val="000000"/>
                <w:sz w:val="24"/>
                <w:szCs w:val="24"/>
              </w:rPr>
              <w:t>Итоговый показатель %</w:t>
            </w:r>
          </w:p>
        </w:tc>
        <w:tc>
          <w:tcPr>
            <w:tcW w:w="1985"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p>
        </w:tc>
        <w:tc>
          <w:tcPr>
            <w:tcW w:w="1843"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p>
        </w:tc>
        <w:tc>
          <w:tcPr>
            <w:tcW w:w="1701"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p>
        </w:tc>
        <w:tc>
          <w:tcPr>
            <w:tcW w:w="1701"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p>
        </w:tc>
        <w:tc>
          <w:tcPr>
            <w:tcW w:w="1701"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p>
        </w:tc>
        <w:tc>
          <w:tcPr>
            <w:tcW w:w="1701"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p>
        </w:tc>
        <w:tc>
          <w:tcPr>
            <w:tcW w:w="1984" w:type="dxa"/>
            <w:shd w:val="clear" w:color="auto" w:fill="auto"/>
          </w:tcPr>
          <w:p w:rsidR="00AB4F96" w:rsidRPr="00AB4F96" w:rsidRDefault="00AB4F96" w:rsidP="001D4FCB">
            <w:pPr>
              <w:spacing w:after="0" w:line="240" w:lineRule="auto"/>
              <w:rPr>
                <w:rFonts w:ascii="Times New Roman" w:hAnsi="Times New Roman" w:cs="Times New Roman"/>
                <w:color w:val="000000"/>
                <w:sz w:val="24"/>
                <w:szCs w:val="24"/>
              </w:rPr>
            </w:pPr>
          </w:p>
        </w:tc>
      </w:tr>
      <w:tr w:rsidR="00AB4F96" w:rsidRPr="00AB4F96" w:rsidTr="0004551A">
        <w:tblPrEx>
          <w:tblLook w:val="0000"/>
        </w:tblPrEx>
        <w:trPr>
          <w:gridBefore w:val="1"/>
          <w:wBefore w:w="426" w:type="dxa"/>
          <w:trHeight w:val="270"/>
        </w:trPr>
        <w:tc>
          <w:tcPr>
            <w:tcW w:w="1842" w:type="dxa"/>
          </w:tcPr>
          <w:p w:rsidR="00AB4F96" w:rsidRPr="00AB4F96" w:rsidRDefault="00AB4F96" w:rsidP="001D4FCB">
            <w:pPr>
              <w:spacing w:after="0" w:line="240" w:lineRule="auto"/>
              <w:rPr>
                <w:rFonts w:ascii="Times New Roman" w:hAnsi="Times New Roman" w:cs="Times New Roman"/>
                <w:sz w:val="24"/>
                <w:szCs w:val="24"/>
              </w:rPr>
            </w:pPr>
            <w:r w:rsidRPr="00AB4F96">
              <w:rPr>
                <w:rFonts w:ascii="Times New Roman" w:hAnsi="Times New Roman" w:cs="Times New Roman"/>
                <w:sz w:val="24"/>
                <w:szCs w:val="24"/>
              </w:rPr>
              <w:t>Фронтальная</w:t>
            </w:r>
          </w:p>
        </w:tc>
        <w:tc>
          <w:tcPr>
            <w:tcW w:w="1985" w:type="dxa"/>
          </w:tcPr>
          <w:p w:rsidR="00AB4F96" w:rsidRPr="00AB4F96" w:rsidRDefault="00AB4F96" w:rsidP="001D4FCB">
            <w:pPr>
              <w:spacing w:after="0" w:line="240" w:lineRule="auto"/>
              <w:rPr>
                <w:rFonts w:ascii="Times New Roman" w:hAnsi="Times New Roman" w:cs="Times New Roman"/>
                <w:sz w:val="24"/>
                <w:szCs w:val="24"/>
              </w:rPr>
            </w:pPr>
          </w:p>
        </w:tc>
        <w:tc>
          <w:tcPr>
            <w:tcW w:w="1843"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984" w:type="dxa"/>
          </w:tcPr>
          <w:p w:rsidR="00AB4F96" w:rsidRPr="00AB4F96" w:rsidRDefault="00AB4F96" w:rsidP="001D4FCB">
            <w:pPr>
              <w:spacing w:after="0" w:line="240" w:lineRule="auto"/>
              <w:rPr>
                <w:rFonts w:ascii="Times New Roman" w:hAnsi="Times New Roman" w:cs="Times New Roman"/>
                <w:sz w:val="24"/>
                <w:szCs w:val="24"/>
              </w:rPr>
            </w:pPr>
          </w:p>
        </w:tc>
      </w:tr>
      <w:tr w:rsidR="00AB4F96" w:rsidRPr="00AB4F96" w:rsidTr="0004551A">
        <w:tblPrEx>
          <w:tblLook w:val="0000"/>
        </w:tblPrEx>
        <w:trPr>
          <w:gridBefore w:val="1"/>
          <w:wBefore w:w="426" w:type="dxa"/>
          <w:trHeight w:val="374"/>
        </w:trPr>
        <w:tc>
          <w:tcPr>
            <w:tcW w:w="1842" w:type="dxa"/>
          </w:tcPr>
          <w:p w:rsidR="00AB4F96" w:rsidRPr="00AB4F96" w:rsidRDefault="00AB4F96" w:rsidP="001D4FCB">
            <w:pPr>
              <w:spacing w:after="0" w:line="240" w:lineRule="auto"/>
              <w:rPr>
                <w:rFonts w:ascii="Times New Roman" w:hAnsi="Times New Roman" w:cs="Times New Roman"/>
                <w:sz w:val="24"/>
                <w:szCs w:val="24"/>
              </w:rPr>
            </w:pPr>
            <w:r w:rsidRPr="00AB4F96">
              <w:rPr>
                <w:rFonts w:ascii="Times New Roman" w:hAnsi="Times New Roman" w:cs="Times New Roman"/>
                <w:sz w:val="24"/>
                <w:szCs w:val="24"/>
              </w:rPr>
              <w:t>Подгрупповая</w:t>
            </w:r>
          </w:p>
        </w:tc>
        <w:tc>
          <w:tcPr>
            <w:tcW w:w="1985" w:type="dxa"/>
          </w:tcPr>
          <w:p w:rsidR="00AB4F96" w:rsidRPr="00AB4F96" w:rsidRDefault="00AB4F96" w:rsidP="001D4FCB">
            <w:pPr>
              <w:spacing w:after="0" w:line="240" w:lineRule="auto"/>
              <w:rPr>
                <w:rFonts w:ascii="Times New Roman" w:hAnsi="Times New Roman" w:cs="Times New Roman"/>
                <w:sz w:val="24"/>
                <w:szCs w:val="24"/>
              </w:rPr>
            </w:pPr>
          </w:p>
        </w:tc>
        <w:tc>
          <w:tcPr>
            <w:tcW w:w="1843"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984" w:type="dxa"/>
          </w:tcPr>
          <w:p w:rsidR="00AB4F96" w:rsidRPr="00AB4F96" w:rsidRDefault="00AB4F96" w:rsidP="001D4FCB">
            <w:pPr>
              <w:spacing w:after="0" w:line="240" w:lineRule="auto"/>
              <w:rPr>
                <w:rFonts w:ascii="Times New Roman" w:hAnsi="Times New Roman" w:cs="Times New Roman"/>
                <w:sz w:val="24"/>
                <w:szCs w:val="24"/>
              </w:rPr>
            </w:pPr>
          </w:p>
        </w:tc>
      </w:tr>
      <w:tr w:rsidR="00AB4F96" w:rsidRPr="00AB4F96" w:rsidTr="0004551A">
        <w:tblPrEx>
          <w:tblLook w:val="0000"/>
        </w:tblPrEx>
        <w:trPr>
          <w:gridBefore w:val="1"/>
          <w:wBefore w:w="426" w:type="dxa"/>
          <w:trHeight w:val="318"/>
        </w:trPr>
        <w:tc>
          <w:tcPr>
            <w:tcW w:w="1842" w:type="dxa"/>
          </w:tcPr>
          <w:p w:rsidR="00AB4F96" w:rsidRPr="00AB4F96" w:rsidRDefault="00AB4F96" w:rsidP="001D4FCB">
            <w:pPr>
              <w:spacing w:after="0" w:line="240" w:lineRule="auto"/>
              <w:rPr>
                <w:rFonts w:ascii="Times New Roman" w:hAnsi="Times New Roman" w:cs="Times New Roman"/>
                <w:sz w:val="24"/>
                <w:szCs w:val="24"/>
              </w:rPr>
            </w:pPr>
            <w:r w:rsidRPr="00AB4F96">
              <w:rPr>
                <w:rFonts w:ascii="Times New Roman" w:hAnsi="Times New Roman" w:cs="Times New Roman"/>
                <w:sz w:val="24"/>
                <w:szCs w:val="24"/>
              </w:rPr>
              <w:t>Индивидуальная</w:t>
            </w:r>
          </w:p>
        </w:tc>
        <w:tc>
          <w:tcPr>
            <w:tcW w:w="1985" w:type="dxa"/>
          </w:tcPr>
          <w:p w:rsidR="00AB4F96" w:rsidRPr="00AB4F96" w:rsidRDefault="00AB4F96" w:rsidP="001D4FCB">
            <w:pPr>
              <w:spacing w:after="0" w:line="240" w:lineRule="auto"/>
              <w:rPr>
                <w:rFonts w:ascii="Times New Roman" w:hAnsi="Times New Roman" w:cs="Times New Roman"/>
                <w:sz w:val="24"/>
                <w:szCs w:val="24"/>
              </w:rPr>
            </w:pPr>
          </w:p>
        </w:tc>
        <w:tc>
          <w:tcPr>
            <w:tcW w:w="1843"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701" w:type="dxa"/>
          </w:tcPr>
          <w:p w:rsidR="00AB4F96" w:rsidRPr="00AB4F96" w:rsidRDefault="00AB4F96" w:rsidP="001D4FCB">
            <w:pPr>
              <w:spacing w:after="0" w:line="240" w:lineRule="auto"/>
              <w:rPr>
                <w:rFonts w:ascii="Times New Roman" w:hAnsi="Times New Roman" w:cs="Times New Roman"/>
                <w:sz w:val="24"/>
                <w:szCs w:val="24"/>
              </w:rPr>
            </w:pPr>
          </w:p>
        </w:tc>
        <w:tc>
          <w:tcPr>
            <w:tcW w:w="1984" w:type="dxa"/>
          </w:tcPr>
          <w:p w:rsidR="00AB4F96" w:rsidRPr="00AB4F96" w:rsidRDefault="00AB4F96" w:rsidP="001D4FCB">
            <w:pPr>
              <w:spacing w:after="0" w:line="240" w:lineRule="auto"/>
              <w:rPr>
                <w:rFonts w:ascii="Times New Roman" w:hAnsi="Times New Roman" w:cs="Times New Roman"/>
                <w:sz w:val="24"/>
                <w:szCs w:val="24"/>
              </w:rPr>
            </w:pPr>
          </w:p>
        </w:tc>
      </w:tr>
    </w:tbl>
    <w:p w:rsidR="001D4FCB" w:rsidRPr="001D4FCB" w:rsidRDefault="001D4FCB" w:rsidP="00DF2EEB">
      <w:pPr>
        <w:spacing w:after="0" w:line="240" w:lineRule="auto"/>
        <w:rPr>
          <w:rFonts w:ascii="Times New Roman" w:hAnsi="Times New Roman" w:cs="Times New Roman"/>
          <w:sz w:val="28"/>
          <w:szCs w:val="28"/>
        </w:rPr>
      </w:pPr>
      <w:r>
        <w:rPr>
          <w:rFonts w:ascii="Times New Roman" w:hAnsi="Times New Roman" w:cs="Times New Roman"/>
          <w:sz w:val="28"/>
          <w:szCs w:val="28"/>
        </w:rPr>
        <w:t>Диагностические карты педагогического мониторинга в средней группе</w:t>
      </w:r>
      <w:r>
        <w:rPr>
          <w:rFonts w:ascii="Times New Roman" w:hAnsi="Times New Roman" w:cs="Times New Roman"/>
          <w:sz w:val="28"/>
          <w:szCs w:val="28"/>
        </w:rPr>
        <w:tab/>
      </w:r>
    </w:p>
    <w:tbl>
      <w:tblPr>
        <w:tblpPr w:leftFromText="180" w:rightFromText="180" w:vertAnchor="text" w:horzAnchor="margin" w:tblpXSpec="center" w:tblpY="196"/>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51"/>
        <w:gridCol w:w="1985"/>
        <w:gridCol w:w="1842"/>
        <w:gridCol w:w="1560"/>
        <w:gridCol w:w="1417"/>
        <w:gridCol w:w="1418"/>
        <w:gridCol w:w="1559"/>
        <w:gridCol w:w="1559"/>
        <w:gridCol w:w="1736"/>
      </w:tblGrid>
      <w:tr w:rsidR="001D4FCB" w:rsidRPr="001D4FCB" w:rsidTr="0004551A">
        <w:trPr>
          <w:trHeight w:val="114"/>
        </w:trPr>
        <w:tc>
          <w:tcPr>
            <w:tcW w:w="425" w:type="dxa"/>
            <w:vMerge w:val="restart"/>
          </w:tcPr>
          <w:p w:rsidR="001D4FCB" w:rsidRPr="001D4FCB" w:rsidRDefault="001D4FCB" w:rsidP="001D4FCB">
            <w:pPr>
              <w:tabs>
                <w:tab w:val="left" w:pos="750"/>
              </w:tabs>
              <w:spacing w:after="0" w:line="240" w:lineRule="auto"/>
              <w:rPr>
                <w:rFonts w:ascii="Times New Roman" w:hAnsi="Times New Roman" w:cs="Times New Roman"/>
                <w:color w:val="000000"/>
                <w:sz w:val="24"/>
                <w:szCs w:val="24"/>
              </w:rPr>
            </w:pPr>
            <w:r w:rsidRPr="001D4FCB">
              <w:rPr>
                <w:rFonts w:ascii="Times New Roman" w:hAnsi="Times New Roman" w:cs="Times New Roman"/>
                <w:color w:val="000000"/>
                <w:sz w:val="24"/>
                <w:szCs w:val="24"/>
              </w:rPr>
              <w:t>№</w:t>
            </w:r>
            <w:r w:rsidRPr="001D4FCB">
              <w:rPr>
                <w:rFonts w:ascii="Times New Roman" w:hAnsi="Times New Roman" w:cs="Times New Roman"/>
                <w:color w:val="000000"/>
                <w:sz w:val="24"/>
                <w:szCs w:val="24"/>
              </w:rPr>
              <w:tab/>
            </w:r>
          </w:p>
        </w:tc>
        <w:tc>
          <w:tcPr>
            <w:tcW w:w="1451" w:type="dxa"/>
            <w:vMerge w:val="restart"/>
          </w:tcPr>
          <w:p w:rsidR="001D4FCB" w:rsidRPr="001D4FCB" w:rsidRDefault="001D4FCB" w:rsidP="001D4FCB">
            <w:pPr>
              <w:spacing w:after="0" w:line="240" w:lineRule="auto"/>
              <w:jc w:val="center"/>
              <w:rPr>
                <w:rFonts w:ascii="Times New Roman" w:hAnsi="Times New Roman" w:cs="Times New Roman"/>
                <w:color w:val="000000"/>
                <w:sz w:val="24"/>
                <w:szCs w:val="24"/>
              </w:rPr>
            </w:pPr>
            <w:r w:rsidRPr="001D4FCB">
              <w:rPr>
                <w:rFonts w:ascii="Times New Roman" w:hAnsi="Times New Roman" w:cs="Times New Roman"/>
                <w:color w:val="000000"/>
                <w:sz w:val="24"/>
                <w:szCs w:val="24"/>
              </w:rPr>
              <w:t>Ф.И. ребенка</w:t>
            </w:r>
          </w:p>
        </w:tc>
        <w:tc>
          <w:tcPr>
            <w:tcW w:w="13076" w:type="dxa"/>
            <w:gridSpan w:val="8"/>
          </w:tcPr>
          <w:p w:rsidR="001D4FCB" w:rsidRPr="001D4FCB" w:rsidRDefault="001D4FCB" w:rsidP="001D4FCB">
            <w:pPr>
              <w:spacing w:after="0" w:line="240" w:lineRule="auto"/>
              <w:jc w:val="center"/>
              <w:rPr>
                <w:rFonts w:ascii="Times New Roman" w:hAnsi="Times New Roman" w:cs="Times New Roman"/>
                <w:b/>
                <w:color w:val="000000"/>
                <w:sz w:val="24"/>
                <w:szCs w:val="24"/>
              </w:rPr>
            </w:pPr>
            <w:r w:rsidRPr="001D4FCB">
              <w:rPr>
                <w:rFonts w:ascii="Times New Roman" w:hAnsi="Times New Roman" w:cs="Times New Roman"/>
                <w:b/>
                <w:color w:val="000000"/>
                <w:sz w:val="24"/>
                <w:szCs w:val="24"/>
              </w:rPr>
              <w:t>Образовательная область «Художественно-эстетическое развитие»</w:t>
            </w:r>
          </w:p>
        </w:tc>
      </w:tr>
      <w:tr w:rsidR="001D4FCB" w:rsidRPr="001D4FCB" w:rsidTr="0004551A">
        <w:trPr>
          <w:trHeight w:val="113"/>
        </w:trPr>
        <w:tc>
          <w:tcPr>
            <w:tcW w:w="425" w:type="dxa"/>
            <w:vMerge/>
          </w:tcPr>
          <w:p w:rsidR="001D4FCB" w:rsidRPr="001D4FCB" w:rsidRDefault="001D4FCB" w:rsidP="001D4FCB">
            <w:pPr>
              <w:spacing w:after="0"/>
              <w:jc w:val="center"/>
              <w:rPr>
                <w:rFonts w:ascii="Times New Roman" w:hAnsi="Times New Roman" w:cs="Times New Roman"/>
                <w:color w:val="000000"/>
                <w:sz w:val="24"/>
                <w:szCs w:val="24"/>
              </w:rPr>
            </w:pPr>
          </w:p>
        </w:tc>
        <w:tc>
          <w:tcPr>
            <w:tcW w:w="1451" w:type="dxa"/>
            <w:vMerge/>
          </w:tcPr>
          <w:p w:rsidR="001D4FCB" w:rsidRPr="001D4FCB" w:rsidRDefault="001D4FCB" w:rsidP="00A130AB">
            <w:pPr>
              <w:jc w:val="center"/>
              <w:rPr>
                <w:rFonts w:ascii="Times New Roman" w:hAnsi="Times New Roman" w:cs="Times New Roman"/>
                <w:color w:val="000000"/>
                <w:sz w:val="24"/>
                <w:szCs w:val="24"/>
              </w:rPr>
            </w:pPr>
          </w:p>
        </w:tc>
        <w:tc>
          <w:tcPr>
            <w:tcW w:w="13076" w:type="dxa"/>
            <w:gridSpan w:val="8"/>
          </w:tcPr>
          <w:p w:rsidR="001D4FCB" w:rsidRPr="001D4FCB" w:rsidRDefault="001D4FCB" w:rsidP="00A130AB">
            <w:pPr>
              <w:jc w:val="center"/>
              <w:rPr>
                <w:rFonts w:ascii="Times New Roman" w:hAnsi="Times New Roman" w:cs="Times New Roman"/>
                <w:b/>
                <w:color w:val="000000"/>
                <w:sz w:val="24"/>
                <w:szCs w:val="24"/>
              </w:rPr>
            </w:pPr>
            <w:r w:rsidRPr="001D4FCB">
              <w:rPr>
                <w:rFonts w:ascii="Times New Roman" w:hAnsi="Times New Roman" w:cs="Times New Roman"/>
                <w:b/>
                <w:color w:val="000000"/>
                <w:sz w:val="24"/>
                <w:szCs w:val="24"/>
              </w:rPr>
              <w:t>Музыка</w:t>
            </w:r>
          </w:p>
        </w:tc>
      </w:tr>
      <w:tr w:rsidR="001D4FCB" w:rsidRPr="001D4FCB" w:rsidTr="0004551A">
        <w:trPr>
          <w:trHeight w:val="1879"/>
        </w:trPr>
        <w:tc>
          <w:tcPr>
            <w:tcW w:w="425" w:type="dxa"/>
            <w:vMerge/>
          </w:tcPr>
          <w:p w:rsidR="001D4FCB" w:rsidRPr="001D4FCB" w:rsidRDefault="001D4FCB" w:rsidP="00A130AB">
            <w:pPr>
              <w:rPr>
                <w:rFonts w:ascii="Times New Roman" w:hAnsi="Times New Roman" w:cs="Times New Roman"/>
                <w:color w:val="000000"/>
                <w:sz w:val="24"/>
                <w:szCs w:val="24"/>
              </w:rPr>
            </w:pPr>
          </w:p>
        </w:tc>
        <w:tc>
          <w:tcPr>
            <w:tcW w:w="1451" w:type="dxa"/>
            <w:vMerge/>
          </w:tcPr>
          <w:p w:rsidR="001D4FCB" w:rsidRPr="001D4FCB" w:rsidRDefault="001D4FCB" w:rsidP="00A130AB">
            <w:pPr>
              <w:rPr>
                <w:rFonts w:ascii="Times New Roman" w:hAnsi="Times New Roman" w:cs="Times New Roman"/>
                <w:color w:val="000000"/>
                <w:sz w:val="24"/>
                <w:szCs w:val="24"/>
              </w:rPr>
            </w:pPr>
          </w:p>
        </w:tc>
        <w:tc>
          <w:tcPr>
            <w:tcW w:w="1985" w:type="dxa"/>
            <w:shd w:val="clear" w:color="auto" w:fill="auto"/>
          </w:tcPr>
          <w:p w:rsidR="001D4FCB" w:rsidRPr="001D4FCB" w:rsidRDefault="001D4FCB" w:rsidP="00A130AB">
            <w:pPr>
              <w:rPr>
                <w:rFonts w:ascii="Times New Roman" w:hAnsi="Times New Roman" w:cs="Times New Roman"/>
                <w:color w:val="000000"/>
                <w:sz w:val="24"/>
                <w:szCs w:val="24"/>
              </w:rPr>
            </w:pPr>
            <w:r w:rsidRPr="001D4FCB">
              <w:rPr>
                <w:rFonts w:ascii="Times New Roman" w:hAnsi="Times New Roman" w:cs="Times New Roman"/>
                <w:color w:val="000000"/>
                <w:sz w:val="24"/>
                <w:szCs w:val="24"/>
              </w:rPr>
              <w:t>Узнает песни по мелодии</w:t>
            </w:r>
          </w:p>
        </w:tc>
        <w:tc>
          <w:tcPr>
            <w:tcW w:w="1842" w:type="dxa"/>
            <w:shd w:val="clear" w:color="auto" w:fill="auto"/>
          </w:tcPr>
          <w:p w:rsidR="001D4FCB" w:rsidRPr="001D4FCB" w:rsidRDefault="001D4FCB" w:rsidP="00A130AB">
            <w:pPr>
              <w:rPr>
                <w:rFonts w:ascii="Times New Roman" w:hAnsi="Times New Roman" w:cs="Times New Roman"/>
                <w:color w:val="000000"/>
                <w:sz w:val="24"/>
                <w:szCs w:val="24"/>
              </w:rPr>
            </w:pPr>
            <w:r w:rsidRPr="001D4FCB">
              <w:rPr>
                <w:rFonts w:ascii="Times New Roman" w:hAnsi="Times New Roman" w:cs="Times New Roman"/>
                <w:color w:val="000000"/>
                <w:sz w:val="24"/>
                <w:szCs w:val="24"/>
              </w:rPr>
              <w:t>Различает звуки по высоте</w:t>
            </w:r>
          </w:p>
        </w:tc>
        <w:tc>
          <w:tcPr>
            <w:tcW w:w="1560" w:type="dxa"/>
            <w:shd w:val="clear" w:color="auto" w:fill="auto"/>
          </w:tcPr>
          <w:p w:rsidR="001D4FCB" w:rsidRPr="001D4FCB" w:rsidRDefault="001D4FCB" w:rsidP="00A130AB">
            <w:pPr>
              <w:rPr>
                <w:rFonts w:ascii="Times New Roman" w:hAnsi="Times New Roman" w:cs="Times New Roman"/>
                <w:color w:val="000000"/>
                <w:sz w:val="24"/>
                <w:szCs w:val="24"/>
              </w:rPr>
            </w:pPr>
            <w:r w:rsidRPr="001D4FCB">
              <w:rPr>
                <w:rFonts w:ascii="Times New Roman" w:hAnsi="Times New Roman" w:cs="Times New Roman"/>
                <w:color w:val="000000"/>
                <w:sz w:val="24"/>
                <w:szCs w:val="24"/>
              </w:rPr>
              <w:t>Может петь протяжно, четко произносить слова</w:t>
            </w:r>
          </w:p>
        </w:tc>
        <w:tc>
          <w:tcPr>
            <w:tcW w:w="1417" w:type="dxa"/>
            <w:shd w:val="clear" w:color="auto" w:fill="auto"/>
          </w:tcPr>
          <w:p w:rsidR="001D4FCB" w:rsidRPr="001D4FCB" w:rsidRDefault="001D4FCB" w:rsidP="00A130AB">
            <w:pPr>
              <w:rPr>
                <w:rFonts w:ascii="Times New Roman" w:hAnsi="Times New Roman" w:cs="Times New Roman"/>
                <w:color w:val="000000"/>
                <w:sz w:val="24"/>
                <w:szCs w:val="24"/>
              </w:rPr>
            </w:pPr>
            <w:r w:rsidRPr="001D4FCB">
              <w:rPr>
                <w:rFonts w:ascii="Times New Roman" w:hAnsi="Times New Roman" w:cs="Times New Roman"/>
                <w:color w:val="000000"/>
                <w:sz w:val="24"/>
                <w:szCs w:val="24"/>
              </w:rPr>
              <w:t>Выполняет  движения, отвечающие характеру музыки</w:t>
            </w:r>
          </w:p>
        </w:tc>
        <w:tc>
          <w:tcPr>
            <w:tcW w:w="1418" w:type="dxa"/>
            <w:shd w:val="clear" w:color="auto" w:fill="auto"/>
          </w:tcPr>
          <w:p w:rsidR="001D4FCB" w:rsidRPr="001D4FCB" w:rsidRDefault="001D4FCB" w:rsidP="00A130AB">
            <w:pPr>
              <w:rPr>
                <w:rFonts w:ascii="Times New Roman" w:hAnsi="Times New Roman" w:cs="Times New Roman"/>
                <w:color w:val="000000"/>
                <w:sz w:val="24"/>
                <w:szCs w:val="24"/>
              </w:rPr>
            </w:pPr>
            <w:r w:rsidRPr="001D4FCB">
              <w:rPr>
                <w:rFonts w:ascii="Times New Roman" w:hAnsi="Times New Roman" w:cs="Times New Roman"/>
                <w:color w:val="000000"/>
                <w:sz w:val="24"/>
                <w:szCs w:val="24"/>
              </w:rPr>
              <w:t>Умеет выполнять танцевальные движения</w:t>
            </w:r>
          </w:p>
        </w:tc>
        <w:tc>
          <w:tcPr>
            <w:tcW w:w="1559" w:type="dxa"/>
            <w:shd w:val="clear" w:color="auto" w:fill="auto"/>
          </w:tcPr>
          <w:p w:rsidR="001D4FCB" w:rsidRPr="001D4FCB" w:rsidRDefault="001D4FCB" w:rsidP="00A130AB">
            <w:pPr>
              <w:rPr>
                <w:rFonts w:ascii="Times New Roman" w:hAnsi="Times New Roman" w:cs="Times New Roman"/>
                <w:color w:val="000000"/>
                <w:sz w:val="24"/>
                <w:szCs w:val="24"/>
              </w:rPr>
            </w:pPr>
            <w:r w:rsidRPr="001D4FCB">
              <w:rPr>
                <w:rFonts w:ascii="Times New Roman" w:hAnsi="Times New Roman" w:cs="Times New Roman"/>
                <w:color w:val="000000"/>
                <w:sz w:val="24"/>
                <w:szCs w:val="24"/>
              </w:rPr>
              <w:t>Может выполнять движения с предметами</w:t>
            </w:r>
          </w:p>
        </w:tc>
        <w:tc>
          <w:tcPr>
            <w:tcW w:w="1559" w:type="dxa"/>
            <w:shd w:val="clear" w:color="auto" w:fill="auto"/>
          </w:tcPr>
          <w:p w:rsidR="001D4FCB" w:rsidRPr="001D4FCB" w:rsidRDefault="001D4FCB" w:rsidP="00985FE2">
            <w:pPr>
              <w:spacing w:after="0"/>
              <w:rPr>
                <w:rFonts w:ascii="Times New Roman" w:hAnsi="Times New Roman" w:cs="Times New Roman"/>
                <w:color w:val="000000"/>
                <w:sz w:val="24"/>
                <w:szCs w:val="24"/>
              </w:rPr>
            </w:pPr>
            <w:r w:rsidRPr="001D4FCB">
              <w:rPr>
                <w:rFonts w:ascii="Times New Roman" w:hAnsi="Times New Roman" w:cs="Times New Roman"/>
                <w:color w:val="000000"/>
                <w:sz w:val="24"/>
                <w:szCs w:val="24"/>
              </w:rPr>
              <w:t>Умеет играть на металлофоне простейшие мелодии на одном звуке</w:t>
            </w:r>
          </w:p>
        </w:tc>
        <w:tc>
          <w:tcPr>
            <w:tcW w:w="1736" w:type="dxa"/>
          </w:tcPr>
          <w:p w:rsidR="001D4FCB" w:rsidRPr="001D4FCB" w:rsidRDefault="001D4FCB" w:rsidP="00A130AB">
            <w:pPr>
              <w:rPr>
                <w:rFonts w:ascii="Times New Roman" w:hAnsi="Times New Roman" w:cs="Times New Roman"/>
                <w:color w:val="000000"/>
                <w:sz w:val="24"/>
                <w:szCs w:val="24"/>
              </w:rPr>
            </w:pPr>
            <w:proofErr w:type="gramStart"/>
            <w:r w:rsidRPr="001D4FCB">
              <w:rPr>
                <w:rFonts w:ascii="Times New Roman" w:hAnsi="Times New Roman" w:cs="Times New Roman"/>
                <w:color w:val="333333"/>
                <w:sz w:val="24"/>
                <w:szCs w:val="24"/>
              </w:rPr>
              <w:t>Итоговый показатель по каждому ребенку (среднее значение</w:t>
            </w:r>
            <w:proofErr w:type="gramEnd"/>
          </w:p>
        </w:tc>
      </w:tr>
      <w:tr w:rsidR="001D4FCB" w:rsidRPr="001D4FCB" w:rsidTr="0004551A">
        <w:trPr>
          <w:trHeight w:val="255"/>
        </w:trPr>
        <w:tc>
          <w:tcPr>
            <w:tcW w:w="425" w:type="dxa"/>
            <w:vMerge w:val="restart"/>
          </w:tcPr>
          <w:p w:rsidR="001D4FCB" w:rsidRPr="001D4FCB" w:rsidRDefault="001D4FCB" w:rsidP="001D4FCB">
            <w:pPr>
              <w:spacing w:after="0" w:line="240" w:lineRule="auto"/>
              <w:rPr>
                <w:rFonts w:ascii="Times New Roman" w:hAnsi="Times New Roman" w:cs="Times New Roman"/>
                <w:color w:val="333333"/>
                <w:sz w:val="24"/>
                <w:szCs w:val="24"/>
              </w:rPr>
            </w:pPr>
          </w:p>
        </w:tc>
        <w:tc>
          <w:tcPr>
            <w:tcW w:w="1451" w:type="dxa"/>
          </w:tcPr>
          <w:p w:rsidR="001D4FCB" w:rsidRPr="001D4FCB" w:rsidRDefault="001D4FCB" w:rsidP="001D4FCB">
            <w:pPr>
              <w:spacing w:after="0" w:line="240" w:lineRule="auto"/>
              <w:rPr>
                <w:rFonts w:ascii="Times New Roman" w:hAnsi="Times New Roman" w:cs="Times New Roman"/>
                <w:color w:val="333333"/>
                <w:sz w:val="24"/>
                <w:szCs w:val="24"/>
              </w:rPr>
            </w:pPr>
            <w:r w:rsidRPr="00AB4F96">
              <w:rPr>
                <w:rFonts w:ascii="Times New Roman" w:hAnsi="Times New Roman" w:cs="Times New Roman"/>
                <w:color w:val="000000"/>
                <w:sz w:val="24"/>
                <w:szCs w:val="24"/>
              </w:rPr>
              <w:t>Итоговый показатель %</w:t>
            </w:r>
          </w:p>
        </w:tc>
        <w:tc>
          <w:tcPr>
            <w:tcW w:w="1985" w:type="dxa"/>
          </w:tcPr>
          <w:p w:rsidR="001D4FCB" w:rsidRPr="001D4FCB" w:rsidRDefault="001D4FCB" w:rsidP="001D4FCB">
            <w:pPr>
              <w:spacing w:after="0" w:line="240" w:lineRule="auto"/>
              <w:rPr>
                <w:rFonts w:ascii="Times New Roman" w:hAnsi="Times New Roman" w:cs="Times New Roman"/>
                <w:color w:val="333333"/>
                <w:sz w:val="24"/>
                <w:szCs w:val="24"/>
              </w:rPr>
            </w:pPr>
          </w:p>
        </w:tc>
        <w:tc>
          <w:tcPr>
            <w:tcW w:w="1842" w:type="dxa"/>
          </w:tcPr>
          <w:p w:rsidR="001D4FCB" w:rsidRPr="001D4FCB" w:rsidRDefault="001D4FCB" w:rsidP="001D4FCB">
            <w:pPr>
              <w:spacing w:after="0" w:line="240" w:lineRule="auto"/>
              <w:rPr>
                <w:rFonts w:ascii="Times New Roman" w:hAnsi="Times New Roman" w:cs="Times New Roman"/>
                <w:color w:val="333333"/>
                <w:sz w:val="24"/>
                <w:szCs w:val="24"/>
              </w:rPr>
            </w:pPr>
          </w:p>
        </w:tc>
        <w:tc>
          <w:tcPr>
            <w:tcW w:w="1560" w:type="dxa"/>
          </w:tcPr>
          <w:p w:rsidR="001D4FCB" w:rsidRPr="001D4FCB" w:rsidRDefault="001D4FCB" w:rsidP="001D4FCB">
            <w:pPr>
              <w:spacing w:after="0" w:line="240" w:lineRule="auto"/>
              <w:rPr>
                <w:rFonts w:ascii="Times New Roman" w:hAnsi="Times New Roman" w:cs="Times New Roman"/>
                <w:color w:val="333333"/>
                <w:sz w:val="24"/>
                <w:szCs w:val="24"/>
              </w:rPr>
            </w:pPr>
          </w:p>
        </w:tc>
        <w:tc>
          <w:tcPr>
            <w:tcW w:w="1417" w:type="dxa"/>
          </w:tcPr>
          <w:p w:rsidR="001D4FCB" w:rsidRPr="001D4FCB" w:rsidRDefault="001D4FCB" w:rsidP="001D4FCB">
            <w:pPr>
              <w:spacing w:after="0" w:line="240" w:lineRule="auto"/>
              <w:rPr>
                <w:rFonts w:ascii="Times New Roman" w:hAnsi="Times New Roman" w:cs="Times New Roman"/>
                <w:color w:val="333333"/>
                <w:sz w:val="24"/>
                <w:szCs w:val="24"/>
              </w:rPr>
            </w:pPr>
          </w:p>
        </w:tc>
        <w:tc>
          <w:tcPr>
            <w:tcW w:w="1418" w:type="dxa"/>
          </w:tcPr>
          <w:p w:rsidR="001D4FCB" w:rsidRPr="001D4FCB" w:rsidRDefault="001D4FCB" w:rsidP="001D4FCB">
            <w:pPr>
              <w:spacing w:after="0" w:line="240" w:lineRule="auto"/>
              <w:rPr>
                <w:rFonts w:ascii="Times New Roman" w:hAnsi="Times New Roman" w:cs="Times New Roman"/>
                <w:color w:val="333333"/>
                <w:sz w:val="24"/>
                <w:szCs w:val="24"/>
              </w:rPr>
            </w:pPr>
          </w:p>
        </w:tc>
        <w:tc>
          <w:tcPr>
            <w:tcW w:w="1559" w:type="dxa"/>
          </w:tcPr>
          <w:p w:rsidR="001D4FCB" w:rsidRPr="001D4FCB" w:rsidRDefault="001D4FCB" w:rsidP="001D4FCB">
            <w:pPr>
              <w:spacing w:after="0" w:line="240" w:lineRule="auto"/>
              <w:rPr>
                <w:rFonts w:ascii="Times New Roman" w:hAnsi="Times New Roman" w:cs="Times New Roman"/>
                <w:color w:val="333333"/>
                <w:sz w:val="24"/>
                <w:szCs w:val="24"/>
              </w:rPr>
            </w:pPr>
          </w:p>
        </w:tc>
        <w:tc>
          <w:tcPr>
            <w:tcW w:w="1559" w:type="dxa"/>
          </w:tcPr>
          <w:p w:rsidR="001D4FCB" w:rsidRPr="001D4FCB" w:rsidRDefault="001D4FCB" w:rsidP="001D4FCB">
            <w:pPr>
              <w:spacing w:after="0" w:line="240" w:lineRule="auto"/>
              <w:rPr>
                <w:rFonts w:ascii="Times New Roman" w:hAnsi="Times New Roman" w:cs="Times New Roman"/>
                <w:color w:val="333333"/>
                <w:sz w:val="24"/>
                <w:szCs w:val="24"/>
              </w:rPr>
            </w:pPr>
          </w:p>
        </w:tc>
        <w:tc>
          <w:tcPr>
            <w:tcW w:w="1736" w:type="dxa"/>
          </w:tcPr>
          <w:p w:rsidR="001D4FCB" w:rsidRPr="001D4FCB" w:rsidRDefault="001D4FCB" w:rsidP="001D4FCB">
            <w:pPr>
              <w:spacing w:after="0" w:line="240" w:lineRule="auto"/>
              <w:rPr>
                <w:rFonts w:ascii="Times New Roman" w:hAnsi="Times New Roman" w:cs="Times New Roman"/>
                <w:color w:val="333333"/>
                <w:sz w:val="24"/>
                <w:szCs w:val="24"/>
              </w:rPr>
            </w:pPr>
          </w:p>
        </w:tc>
      </w:tr>
      <w:tr w:rsidR="001D4FCB" w:rsidRPr="001D4FCB" w:rsidTr="0004551A">
        <w:trPr>
          <w:trHeight w:val="145"/>
        </w:trPr>
        <w:tc>
          <w:tcPr>
            <w:tcW w:w="425" w:type="dxa"/>
            <w:vMerge/>
          </w:tcPr>
          <w:p w:rsidR="001D4FCB" w:rsidRPr="001D4FCB" w:rsidRDefault="001D4FCB" w:rsidP="001D4FCB">
            <w:pPr>
              <w:spacing w:after="0" w:line="240" w:lineRule="auto"/>
              <w:rPr>
                <w:rFonts w:ascii="Times New Roman" w:hAnsi="Times New Roman" w:cs="Times New Roman"/>
                <w:color w:val="000000"/>
                <w:sz w:val="24"/>
                <w:szCs w:val="24"/>
              </w:rPr>
            </w:pPr>
          </w:p>
        </w:tc>
        <w:tc>
          <w:tcPr>
            <w:tcW w:w="1451"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Фронтальная</w:t>
            </w:r>
          </w:p>
        </w:tc>
        <w:tc>
          <w:tcPr>
            <w:tcW w:w="1985"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842"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560"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417" w:type="dxa"/>
            <w:shd w:val="clear" w:color="auto" w:fill="auto"/>
          </w:tcPr>
          <w:p w:rsidR="001D4FCB" w:rsidRPr="001D4FCB" w:rsidRDefault="001D4FCB" w:rsidP="001D4FCB">
            <w:pPr>
              <w:spacing w:after="0" w:line="240" w:lineRule="auto"/>
              <w:jc w:val="center"/>
              <w:rPr>
                <w:rFonts w:ascii="Times New Roman" w:hAnsi="Times New Roman" w:cs="Times New Roman"/>
                <w:color w:val="000000"/>
                <w:sz w:val="24"/>
                <w:szCs w:val="24"/>
              </w:rPr>
            </w:pPr>
          </w:p>
        </w:tc>
        <w:tc>
          <w:tcPr>
            <w:tcW w:w="1418" w:type="dxa"/>
            <w:shd w:val="clear" w:color="auto" w:fill="auto"/>
          </w:tcPr>
          <w:p w:rsidR="001D4FCB" w:rsidRPr="001D4FCB" w:rsidRDefault="001D4FCB" w:rsidP="001D4FCB">
            <w:pPr>
              <w:spacing w:after="0" w:line="240" w:lineRule="auto"/>
              <w:jc w:val="center"/>
              <w:rPr>
                <w:rFonts w:ascii="Times New Roman" w:hAnsi="Times New Roman" w:cs="Times New Roman"/>
                <w:color w:val="000000"/>
                <w:sz w:val="24"/>
                <w:szCs w:val="24"/>
              </w:rPr>
            </w:pPr>
          </w:p>
        </w:tc>
        <w:tc>
          <w:tcPr>
            <w:tcW w:w="1559"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559"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736" w:type="dxa"/>
          </w:tcPr>
          <w:p w:rsidR="001D4FCB" w:rsidRPr="001D4FCB" w:rsidRDefault="001D4FCB" w:rsidP="001D4FCB">
            <w:pPr>
              <w:spacing w:after="0" w:line="240" w:lineRule="auto"/>
              <w:rPr>
                <w:rFonts w:ascii="Times New Roman" w:hAnsi="Times New Roman" w:cs="Times New Roman"/>
                <w:color w:val="000000"/>
                <w:sz w:val="24"/>
                <w:szCs w:val="24"/>
              </w:rPr>
            </w:pPr>
          </w:p>
        </w:tc>
      </w:tr>
      <w:tr w:rsidR="001D4FCB" w:rsidRPr="001D4FCB" w:rsidTr="0004551A">
        <w:trPr>
          <w:trHeight w:val="145"/>
        </w:trPr>
        <w:tc>
          <w:tcPr>
            <w:tcW w:w="425" w:type="dxa"/>
            <w:vMerge/>
          </w:tcPr>
          <w:p w:rsidR="001D4FCB" w:rsidRDefault="001D4FCB" w:rsidP="001D4FCB">
            <w:pPr>
              <w:spacing w:after="0" w:line="240" w:lineRule="auto"/>
              <w:rPr>
                <w:rFonts w:ascii="Times New Roman" w:hAnsi="Times New Roman" w:cs="Times New Roman"/>
                <w:color w:val="000000"/>
                <w:sz w:val="24"/>
                <w:szCs w:val="24"/>
              </w:rPr>
            </w:pPr>
          </w:p>
        </w:tc>
        <w:tc>
          <w:tcPr>
            <w:tcW w:w="1451"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Подгрупповая</w:t>
            </w:r>
          </w:p>
        </w:tc>
        <w:tc>
          <w:tcPr>
            <w:tcW w:w="1985"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842"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560"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417" w:type="dxa"/>
            <w:shd w:val="clear" w:color="auto" w:fill="auto"/>
          </w:tcPr>
          <w:p w:rsidR="001D4FCB" w:rsidRPr="001D4FCB" w:rsidRDefault="001D4FCB" w:rsidP="001D4FCB">
            <w:pPr>
              <w:spacing w:after="0" w:line="240" w:lineRule="auto"/>
              <w:jc w:val="center"/>
              <w:rPr>
                <w:rFonts w:ascii="Times New Roman" w:hAnsi="Times New Roman" w:cs="Times New Roman"/>
                <w:color w:val="000000"/>
                <w:sz w:val="24"/>
                <w:szCs w:val="24"/>
              </w:rPr>
            </w:pPr>
          </w:p>
        </w:tc>
        <w:tc>
          <w:tcPr>
            <w:tcW w:w="1418" w:type="dxa"/>
            <w:shd w:val="clear" w:color="auto" w:fill="auto"/>
          </w:tcPr>
          <w:p w:rsidR="001D4FCB" w:rsidRPr="001D4FCB" w:rsidRDefault="001D4FCB" w:rsidP="001D4FCB">
            <w:pPr>
              <w:spacing w:after="0" w:line="240" w:lineRule="auto"/>
              <w:jc w:val="center"/>
              <w:rPr>
                <w:rFonts w:ascii="Times New Roman" w:hAnsi="Times New Roman" w:cs="Times New Roman"/>
                <w:color w:val="000000"/>
                <w:sz w:val="24"/>
                <w:szCs w:val="24"/>
              </w:rPr>
            </w:pPr>
          </w:p>
        </w:tc>
        <w:tc>
          <w:tcPr>
            <w:tcW w:w="1559"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559"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736" w:type="dxa"/>
          </w:tcPr>
          <w:p w:rsidR="001D4FCB" w:rsidRPr="001D4FCB" w:rsidRDefault="001D4FCB" w:rsidP="001D4FCB">
            <w:pPr>
              <w:spacing w:after="0" w:line="240" w:lineRule="auto"/>
              <w:rPr>
                <w:rFonts w:ascii="Times New Roman" w:hAnsi="Times New Roman" w:cs="Times New Roman"/>
                <w:color w:val="000000"/>
                <w:sz w:val="24"/>
                <w:szCs w:val="24"/>
              </w:rPr>
            </w:pPr>
          </w:p>
        </w:tc>
      </w:tr>
      <w:tr w:rsidR="001D4FCB" w:rsidRPr="001D4FCB" w:rsidTr="0004551A">
        <w:trPr>
          <w:trHeight w:val="145"/>
        </w:trPr>
        <w:tc>
          <w:tcPr>
            <w:tcW w:w="425" w:type="dxa"/>
            <w:vMerge/>
          </w:tcPr>
          <w:p w:rsidR="001D4FCB" w:rsidRDefault="001D4FCB" w:rsidP="001D4FCB">
            <w:pPr>
              <w:spacing w:after="0" w:line="240" w:lineRule="auto"/>
              <w:rPr>
                <w:rFonts w:ascii="Times New Roman" w:hAnsi="Times New Roman" w:cs="Times New Roman"/>
                <w:color w:val="000000"/>
                <w:sz w:val="24"/>
                <w:szCs w:val="24"/>
              </w:rPr>
            </w:pPr>
          </w:p>
        </w:tc>
        <w:tc>
          <w:tcPr>
            <w:tcW w:w="1451"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w:t>
            </w:r>
          </w:p>
        </w:tc>
        <w:tc>
          <w:tcPr>
            <w:tcW w:w="1985"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842"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560"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417" w:type="dxa"/>
            <w:shd w:val="clear" w:color="auto" w:fill="auto"/>
          </w:tcPr>
          <w:p w:rsidR="001D4FCB" w:rsidRPr="001D4FCB" w:rsidRDefault="001D4FCB" w:rsidP="001D4FCB">
            <w:pPr>
              <w:spacing w:after="0" w:line="240" w:lineRule="auto"/>
              <w:jc w:val="center"/>
              <w:rPr>
                <w:rFonts w:ascii="Times New Roman" w:hAnsi="Times New Roman" w:cs="Times New Roman"/>
                <w:color w:val="000000"/>
                <w:sz w:val="24"/>
                <w:szCs w:val="24"/>
              </w:rPr>
            </w:pPr>
          </w:p>
        </w:tc>
        <w:tc>
          <w:tcPr>
            <w:tcW w:w="1418" w:type="dxa"/>
            <w:shd w:val="clear" w:color="auto" w:fill="auto"/>
          </w:tcPr>
          <w:p w:rsidR="001D4FCB" w:rsidRPr="001D4FCB" w:rsidRDefault="001D4FCB" w:rsidP="001D4FCB">
            <w:pPr>
              <w:spacing w:after="0" w:line="240" w:lineRule="auto"/>
              <w:jc w:val="center"/>
              <w:rPr>
                <w:rFonts w:ascii="Times New Roman" w:hAnsi="Times New Roman" w:cs="Times New Roman"/>
                <w:color w:val="000000"/>
                <w:sz w:val="24"/>
                <w:szCs w:val="24"/>
              </w:rPr>
            </w:pPr>
          </w:p>
        </w:tc>
        <w:tc>
          <w:tcPr>
            <w:tcW w:w="1559"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559" w:type="dxa"/>
            <w:shd w:val="clear" w:color="auto" w:fill="auto"/>
          </w:tcPr>
          <w:p w:rsidR="001D4FCB" w:rsidRPr="001D4FCB" w:rsidRDefault="001D4FCB" w:rsidP="001D4FCB">
            <w:pPr>
              <w:spacing w:after="0" w:line="240" w:lineRule="auto"/>
              <w:rPr>
                <w:rFonts w:ascii="Times New Roman" w:hAnsi="Times New Roman" w:cs="Times New Roman"/>
                <w:color w:val="000000"/>
                <w:sz w:val="24"/>
                <w:szCs w:val="24"/>
              </w:rPr>
            </w:pPr>
          </w:p>
        </w:tc>
        <w:tc>
          <w:tcPr>
            <w:tcW w:w="1736" w:type="dxa"/>
          </w:tcPr>
          <w:p w:rsidR="001D4FCB" w:rsidRPr="001D4FCB" w:rsidRDefault="001D4FCB" w:rsidP="001D4FCB">
            <w:pPr>
              <w:spacing w:after="0" w:line="240" w:lineRule="auto"/>
              <w:rPr>
                <w:rFonts w:ascii="Times New Roman" w:hAnsi="Times New Roman" w:cs="Times New Roman"/>
                <w:color w:val="000000"/>
                <w:sz w:val="24"/>
                <w:szCs w:val="24"/>
              </w:rPr>
            </w:pPr>
          </w:p>
        </w:tc>
      </w:tr>
    </w:tbl>
    <w:p w:rsidR="00AB4F96" w:rsidRPr="00AB4F96" w:rsidRDefault="00AB4F96" w:rsidP="0004551A">
      <w:pPr>
        <w:spacing w:line="240" w:lineRule="auto"/>
        <w:rPr>
          <w:rFonts w:ascii="Times New Roman" w:hAnsi="Times New Roman" w:cs="Times New Roman"/>
          <w:sz w:val="28"/>
          <w:szCs w:val="28"/>
        </w:rPr>
      </w:pPr>
      <w:r w:rsidRPr="00AB4F96">
        <w:rPr>
          <w:rFonts w:ascii="Times New Roman" w:hAnsi="Times New Roman" w:cs="Times New Roman"/>
          <w:sz w:val="28"/>
          <w:szCs w:val="28"/>
        </w:rPr>
        <w:t xml:space="preserve">Диагностические карты педагогического мониторинга в старшей  группе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2"/>
        <w:gridCol w:w="2097"/>
        <w:gridCol w:w="1522"/>
        <w:gridCol w:w="1521"/>
        <w:gridCol w:w="1522"/>
        <w:gridCol w:w="1521"/>
        <w:gridCol w:w="1522"/>
        <w:gridCol w:w="1521"/>
        <w:gridCol w:w="1815"/>
      </w:tblGrid>
      <w:tr w:rsidR="00AB4F96" w:rsidRPr="00AB4F96" w:rsidTr="0004551A">
        <w:trPr>
          <w:trHeight w:val="113"/>
        </w:trPr>
        <w:tc>
          <w:tcPr>
            <w:tcW w:w="568" w:type="dxa"/>
            <w:vMerge w:val="restart"/>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w:t>
            </w:r>
          </w:p>
        </w:tc>
        <w:tc>
          <w:tcPr>
            <w:tcW w:w="1842" w:type="dxa"/>
            <w:vMerge w:val="restart"/>
          </w:tcPr>
          <w:p w:rsidR="00AB4F96" w:rsidRPr="00AB4F96" w:rsidRDefault="00AB4F96" w:rsidP="00AB4F96">
            <w:pPr>
              <w:spacing w:line="240" w:lineRule="auto"/>
              <w:jc w:val="center"/>
              <w:rPr>
                <w:rFonts w:ascii="Times New Roman" w:hAnsi="Times New Roman" w:cs="Times New Roman"/>
                <w:sz w:val="24"/>
                <w:szCs w:val="24"/>
              </w:rPr>
            </w:pPr>
            <w:r w:rsidRPr="00AB4F96">
              <w:rPr>
                <w:rFonts w:ascii="Times New Roman" w:hAnsi="Times New Roman" w:cs="Times New Roman"/>
                <w:sz w:val="24"/>
                <w:szCs w:val="24"/>
              </w:rPr>
              <w:t>Ф.И. ребенка</w:t>
            </w:r>
          </w:p>
        </w:tc>
        <w:tc>
          <w:tcPr>
            <w:tcW w:w="13041" w:type="dxa"/>
            <w:gridSpan w:val="8"/>
          </w:tcPr>
          <w:p w:rsidR="00AB4F96" w:rsidRPr="00AB4F96" w:rsidRDefault="00AB4F96" w:rsidP="00AB4F96">
            <w:pPr>
              <w:spacing w:line="240" w:lineRule="auto"/>
              <w:jc w:val="center"/>
              <w:rPr>
                <w:rFonts w:ascii="Times New Roman" w:hAnsi="Times New Roman" w:cs="Times New Roman"/>
                <w:b/>
                <w:sz w:val="24"/>
                <w:szCs w:val="24"/>
              </w:rPr>
            </w:pPr>
            <w:r w:rsidRPr="00AB4F96">
              <w:rPr>
                <w:rFonts w:ascii="Times New Roman" w:hAnsi="Times New Roman" w:cs="Times New Roman"/>
                <w:b/>
                <w:sz w:val="24"/>
                <w:szCs w:val="24"/>
              </w:rPr>
              <w:t>Образовательная область «Художественно-эстетическое развитие»</w:t>
            </w:r>
          </w:p>
        </w:tc>
      </w:tr>
      <w:tr w:rsidR="00AB4F96" w:rsidRPr="00AB4F96" w:rsidTr="0004551A">
        <w:trPr>
          <w:trHeight w:val="112"/>
        </w:trPr>
        <w:tc>
          <w:tcPr>
            <w:tcW w:w="568" w:type="dxa"/>
            <w:vMerge/>
          </w:tcPr>
          <w:p w:rsidR="00AB4F96" w:rsidRPr="00AB4F96" w:rsidRDefault="00AB4F96" w:rsidP="00AB4F96">
            <w:pPr>
              <w:spacing w:line="240" w:lineRule="auto"/>
              <w:rPr>
                <w:rFonts w:ascii="Times New Roman" w:hAnsi="Times New Roman" w:cs="Times New Roman"/>
                <w:sz w:val="24"/>
                <w:szCs w:val="24"/>
              </w:rPr>
            </w:pPr>
          </w:p>
        </w:tc>
        <w:tc>
          <w:tcPr>
            <w:tcW w:w="1842" w:type="dxa"/>
            <w:vMerge/>
          </w:tcPr>
          <w:p w:rsidR="00AB4F96" w:rsidRPr="00AB4F96" w:rsidRDefault="00AB4F96" w:rsidP="00AB4F96">
            <w:pPr>
              <w:spacing w:line="240" w:lineRule="auto"/>
              <w:jc w:val="center"/>
              <w:rPr>
                <w:rFonts w:ascii="Times New Roman" w:hAnsi="Times New Roman" w:cs="Times New Roman"/>
                <w:sz w:val="24"/>
                <w:szCs w:val="24"/>
              </w:rPr>
            </w:pPr>
          </w:p>
        </w:tc>
        <w:tc>
          <w:tcPr>
            <w:tcW w:w="13041" w:type="dxa"/>
            <w:gridSpan w:val="8"/>
          </w:tcPr>
          <w:p w:rsidR="00AB4F96" w:rsidRPr="00AB4F96" w:rsidRDefault="00AB4F96" w:rsidP="00AB4F96">
            <w:pPr>
              <w:spacing w:line="240" w:lineRule="auto"/>
              <w:jc w:val="center"/>
              <w:rPr>
                <w:rFonts w:ascii="Times New Roman" w:hAnsi="Times New Roman" w:cs="Times New Roman"/>
                <w:b/>
                <w:sz w:val="24"/>
                <w:szCs w:val="24"/>
              </w:rPr>
            </w:pPr>
            <w:r w:rsidRPr="00AB4F96">
              <w:rPr>
                <w:rFonts w:ascii="Times New Roman" w:hAnsi="Times New Roman" w:cs="Times New Roman"/>
                <w:b/>
                <w:sz w:val="24"/>
                <w:szCs w:val="24"/>
              </w:rPr>
              <w:t>Музыка</w:t>
            </w:r>
          </w:p>
        </w:tc>
      </w:tr>
      <w:tr w:rsidR="00AB4F96" w:rsidRPr="00AB4F96" w:rsidTr="0004551A">
        <w:trPr>
          <w:trHeight w:val="253"/>
        </w:trPr>
        <w:tc>
          <w:tcPr>
            <w:tcW w:w="568" w:type="dxa"/>
            <w:vMerge/>
          </w:tcPr>
          <w:p w:rsidR="00AB4F96" w:rsidRPr="00AB4F96" w:rsidRDefault="00AB4F96" w:rsidP="00AB4F96">
            <w:pPr>
              <w:spacing w:line="240" w:lineRule="auto"/>
              <w:rPr>
                <w:rFonts w:ascii="Times New Roman" w:hAnsi="Times New Roman" w:cs="Times New Roman"/>
                <w:sz w:val="24"/>
                <w:szCs w:val="24"/>
              </w:rPr>
            </w:pPr>
          </w:p>
        </w:tc>
        <w:tc>
          <w:tcPr>
            <w:tcW w:w="1842" w:type="dxa"/>
            <w:vMerge/>
          </w:tcPr>
          <w:p w:rsidR="00AB4F96" w:rsidRPr="00AB4F96" w:rsidRDefault="00AB4F96" w:rsidP="00AB4F96">
            <w:pPr>
              <w:spacing w:line="240" w:lineRule="auto"/>
              <w:rPr>
                <w:rFonts w:ascii="Times New Roman" w:hAnsi="Times New Roman" w:cs="Times New Roman"/>
                <w:sz w:val="24"/>
                <w:szCs w:val="24"/>
              </w:rPr>
            </w:pPr>
          </w:p>
        </w:tc>
        <w:tc>
          <w:tcPr>
            <w:tcW w:w="2097" w:type="dxa"/>
            <w:shd w:val="clear" w:color="auto" w:fill="auto"/>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Различает жанры музыкальных произведений</w:t>
            </w:r>
          </w:p>
        </w:tc>
        <w:tc>
          <w:tcPr>
            <w:tcW w:w="1522" w:type="dxa"/>
            <w:shd w:val="clear" w:color="auto" w:fill="auto"/>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Различает звучание музыкальных инструментов</w:t>
            </w:r>
          </w:p>
        </w:tc>
        <w:tc>
          <w:tcPr>
            <w:tcW w:w="1521" w:type="dxa"/>
            <w:shd w:val="clear" w:color="auto" w:fill="auto"/>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Различает высокие и низкие звуки</w:t>
            </w:r>
          </w:p>
        </w:tc>
        <w:tc>
          <w:tcPr>
            <w:tcW w:w="1522" w:type="dxa"/>
            <w:shd w:val="clear" w:color="auto" w:fill="auto"/>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Может петь без напряжения, плавно, отчетливо произнося слова</w:t>
            </w:r>
          </w:p>
        </w:tc>
        <w:tc>
          <w:tcPr>
            <w:tcW w:w="1521" w:type="dxa"/>
            <w:shd w:val="clear" w:color="auto" w:fill="auto"/>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Может ритмично двигаться в соответствии с характером и динамикой музыки</w:t>
            </w:r>
          </w:p>
        </w:tc>
        <w:tc>
          <w:tcPr>
            <w:tcW w:w="1522" w:type="dxa"/>
            <w:shd w:val="clear" w:color="auto" w:fill="auto"/>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Умеет выполнять танцевальные движения</w:t>
            </w:r>
          </w:p>
        </w:tc>
        <w:tc>
          <w:tcPr>
            <w:tcW w:w="1521" w:type="dxa"/>
            <w:shd w:val="clear" w:color="auto" w:fill="auto"/>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Самостоятельно инсценирует содержание песен, хороводов</w:t>
            </w:r>
          </w:p>
        </w:tc>
        <w:tc>
          <w:tcPr>
            <w:tcW w:w="1815" w:type="dxa"/>
            <w:shd w:val="clear" w:color="auto" w:fill="auto"/>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Умеет играть на музыкальных инструментах по одному и в небольшой группе детей</w:t>
            </w:r>
          </w:p>
        </w:tc>
      </w:tr>
      <w:tr w:rsidR="00AB4F96" w:rsidRPr="00AB4F96" w:rsidTr="0004551A">
        <w:tc>
          <w:tcPr>
            <w:tcW w:w="568" w:type="dxa"/>
          </w:tcPr>
          <w:p w:rsidR="00AB4F96" w:rsidRPr="00AB4F96" w:rsidRDefault="00AB4F96" w:rsidP="00AB4F96">
            <w:pPr>
              <w:spacing w:line="240" w:lineRule="auto"/>
              <w:rPr>
                <w:rFonts w:ascii="Times New Roman" w:hAnsi="Times New Roman" w:cs="Times New Roman"/>
                <w:sz w:val="24"/>
                <w:szCs w:val="24"/>
              </w:rPr>
            </w:pPr>
          </w:p>
        </w:tc>
        <w:tc>
          <w:tcPr>
            <w:tcW w:w="1842" w:type="dxa"/>
          </w:tcPr>
          <w:p w:rsidR="00AB4F96" w:rsidRPr="00AB4F96" w:rsidRDefault="00AB4F96" w:rsidP="00AB4F96">
            <w:pPr>
              <w:spacing w:line="240" w:lineRule="auto"/>
              <w:rPr>
                <w:rFonts w:ascii="Times New Roman" w:hAnsi="Times New Roman" w:cs="Times New Roman"/>
                <w:sz w:val="24"/>
                <w:szCs w:val="24"/>
              </w:rPr>
            </w:pPr>
            <w:r w:rsidRPr="00AB4F96">
              <w:rPr>
                <w:rFonts w:ascii="Times New Roman" w:hAnsi="Times New Roman" w:cs="Times New Roman"/>
                <w:sz w:val="24"/>
                <w:szCs w:val="24"/>
              </w:rPr>
              <w:t>Итоговый показатель</w:t>
            </w:r>
          </w:p>
        </w:tc>
        <w:tc>
          <w:tcPr>
            <w:tcW w:w="2097" w:type="dxa"/>
            <w:shd w:val="clear" w:color="auto" w:fill="auto"/>
          </w:tcPr>
          <w:p w:rsidR="00AB4F96" w:rsidRPr="00AB4F96" w:rsidRDefault="00AB4F96" w:rsidP="00AB4F96">
            <w:pPr>
              <w:spacing w:line="240" w:lineRule="auto"/>
              <w:rPr>
                <w:rFonts w:ascii="Times New Roman" w:hAnsi="Times New Roman" w:cs="Times New Roman"/>
                <w:sz w:val="24"/>
                <w:szCs w:val="24"/>
              </w:rPr>
            </w:pPr>
          </w:p>
        </w:tc>
        <w:tc>
          <w:tcPr>
            <w:tcW w:w="1522" w:type="dxa"/>
            <w:shd w:val="clear" w:color="auto" w:fill="auto"/>
          </w:tcPr>
          <w:p w:rsidR="00AB4F96" w:rsidRPr="00AB4F96" w:rsidRDefault="00AB4F96" w:rsidP="00AB4F96">
            <w:pPr>
              <w:spacing w:line="240" w:lineRule="auto"/>
              <w:rPr>
                <w:rFonts w:ascii="Times New Roman" w:hAnsi="Times New Roman" w:cs="Times New Roman"/>
                <w:sz w:val="24"/>
                <w:szCs w:val="24"/>
              </w:rPr>
            </w:pPr>
          </w:p>
        </w:tc>
        <w:tc>
          <w:tcPr>
            <w:tcW w:w="1521" w:type="dxa"/>
            <w:shd w:val="clear" w:color="auto" w:fill="auto"/>
          </w:tcPr>
          <w:p w:rsidR="00AB4F96" w:rsidRPr="00AB4F96" w:rsidRDefault="00AB4F96" w:rsidP="00AB4F96">
            <w:pPr>
              <w:spacing w:line="240" w:lineRule="auto"/>
              <w:rPr>
                <w:rFonts w:ascii="Times New Roman" w:hAnsi="Times New Roman" w:cs="Times New Roman"/>
                <w:sz w:val="24"/>
                <w:szCs w:val="24"/>
              </w:rPr>
            </w:pPr>
          </w:p>
        </w:tc>
        <w:tc>
          <w:tcPr>
            <w:tcW w:w="1522" w:type="dxa"/>
            <w:shd w:val="clear" w:color="auto" w:fill="auto"/>
          </w:tcPr>
          <w:p w:rsidR="00AB4F96" w:rsidRPr="00AB4F96" w:rsidRDefault="00AB4F96" w:rsidP="00AB4F96">
            <w:pPr>
              <w:spacing w:line="240" w:lineRule="auto"/>
              <w:rPr>
                <w:rFonts w:ascii="Times New Roman" w:hAnsi="Times New Roman" w:cs="Times New Roman"/>
                <w:sz w:val="24"/>
                <w:szCs w:val="24"/>
              </w:rPr>
            </w:pPr>
          </w:p>
        </w:tc>
        <w:tc>
          <w:tcPr>
            <w:tcW w:w="1521" w:type="dxa"/>
            <w:shd w:val="clear" w:color="auto" w:fill="auto"/>
          </w:tcPr>
          <w:p w:rsidR="00AB4F96" w:rsidRPr="00AB4F96" w:rsidRDefault="00AB4F96" w:rsidP="00AB4F96">
            <w:pPr>
              <w:spacing w:line="240" w:lineRule="auto"/>
              <w:rPr>
                <w:rFonts w:ascii="Times New Roman" w:hAnsi="Times New Roman" w:cs="Times New Roman"/>
                <w:sz w:val="24"/>
                <w:szCs w:val="24"/>
              </w:rPr>
            </w:pPr>
          </w:p>
        </w:tc>
        <w:tc>
          <w:tcPr>
            <w:tcW w:w="1522" w:type="dxa"/>
            <w:shd w:val="clear" w:color="auto" w:fill="auto"/>
          </w:tcPr>
          <w:p w:rsidR="00AB4F96" w:rsidRPr="00AB4F96" w:rsidRDefault="00AB4F96" w:rsidP="00AB4F96">
            <w:pPr>
              <w:spacing w:line="240" w:lineRule="auto"/>
              <w:rPr>
                <w:rFonts w:ascii="Times New Roman" w:hAnsi="Times New Roman" w:cs="Times New Roman"/>
                <w:sz w:val="24"/>
                <w:szCs w:val="24"/>
              </w:rPr>
            </w:pPr>
          </w:p>
        </w:tc>
        <w:tc>
          <w:tcPr>
            <w:tcW w:w="1521" w:type="dxa"/>
            <w:shd w:val="clear" w:color="auto" w:fill="auto"/>
          </w:tcPr>
          <w:p w:rsidR="00AB4F96" w:rsidRPr="00AB4F96" w:rsidRDefault="00AB4F96" w:rsidP="00AB4F96">
            <w:pPr>
              <w:spacing w:line="240" w:lineRule="auto"/>
              <w:rPr>
                <w:rFonts w:ascii="Times New Roman" w:hAnsi="Times New Roman" w:cs="Times New Roman"/>
                <w:sz w:val="24"/>
                <w:szCs w:val="24"/>
              </w:rPr>
            </w:pPr>
          </w:p>
        </w:tc>
        <w:tc>
          <w:tcPr>
            <w:tcW w:w="1815" w:type="dxa"/>
            <w:shd w:val="clear" w:color="auto" w:fill="auto"/>
          </w:tcPr>
          <w:p w:rsidR="00AB4F96" w:rsidRPr="00AB4F96" w:rsidRDefault="00AB4F96" w:rsidP="00AB4F96">
            <w:pPr>
              <w:spacing w:line="240" w:lineRule="auto"/>
              <w:rPr>
                <w:rFonts w:ascii="Times New Roman" w:hAnsi="Times New Roman" w:cs="Times New Roman"/>
                <w:sz w:val="24"/>
                <w:szCs w:val="24"/>
              </w:rPr>
            </w:pPr>
          </w:p>
        </w:tc>
      </w:tr>
    </w:tbl>
    <w:p w:rsidR="00AB4F96" w:rsidRPr="00AB4F96" w:rsidRDefault="00AB4F96" w:rsidP="00AB4F96">
      <w:pPr>
        <w:tabs>
          <w:tab w:val="left" w:pos="13515"/>
        </w:tabs>
        <w:spacing w:after="0" w:line="240" w:lineRule="auto"/>
        <w:rPr>
          <w:rFonts w:ascii="Times New Roman" w:hAnsi="Times New Roman" w:cs="Times New Roman"/>
          <w:sz w:val="28"/>
          <w:szCs w:val="28"/>
        </w:rPr>
      </w:pPr>
      <w:r w:rsidRPr="00AB4F96">
        <w:rPr>
          <w:rFonts w:ascii="Times New Roman" w:hAnsi="Times New Roman" w:cs="Times New Roman"/>
          <w:sz w:val="28"/>
          <w:szCs w:val="28"/>
        </w:rPr>
        <w:t xml:space="preserve">                                                                               </w:t>
      </w:r>
    </w:p>
    <w:tbl>
      <w:tblPr>
        <w:tblW w:w="15451" w:type="dxa"/>
        <w:tblInd w:w="-34" w:type="dxa"/>
        <w:tblLayout w:type="fixed"/>
        <w:tblLook w:val="04A0"/>
      </w:tblPr>
      <w:tblGrid>
        <w:gridCol w:w="34"/>
        <w:gridCol w:w="392"/>
        <w:gridCol w:w="1984"/>
        <w:gridCol w:w="2024"/>
        <w:gridCol w:w="1230"/>
        <w:gridCol w:w="1227"/>
        <w:gridCol w:w="1227"/>
        <w:gridCol w:w="1231"/>
        <w:gridCol w:w="1374"/>
        <w:gridCol w:w="1221"/>
        <w:gridCol w:w="1161"/>
        <w:gridCol w:w="1167"/>
        <w:gridCol w:w="409"/>
        <w:gridCol w:w="770"/>
      </w:tblGrid>
      <w:tr w:rsidR="00AB4F96" w:rsidRPr="00AB4F96" w:rsidTr="0004551A">
        <w:trPr>
          <w:gridBefore w:val="1"/>
          <w:gridAfter w:val="1"/>
          <w:wBefore w:w="34" w:type="dxa"/>
          <w:wAfter w:w="770" w:type="dxa"/>
        </w:trPr>
        <w:tc>
          <w:tcPr>
            <w:tcW w:w="14647" w:type="dxa"/>
            <w:gridSpan w:val="12"/>
          </w:tcPr>
          <w:p w:rsidR="00AB4F96" w:rsidRPr="00AB4F96" w:rsidRDefault="00AB4F96" w:rsidP="00AB4F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4F96">
              <w:rPr>
                <w:rFonts w:ascii="Times New Roman" w:hAnsi="Times New Roman" w:cs="Times New Roman"/>
                <w:sz w:val="28"/>
                <w:szCs w:val="28"/>
              </w:rPr>
              <w:t xml:space="preserve">Диагностические карты педагогического мониторинга в подготовительной  группе </w:t>
            </w:r>
          </w:p>
        </w:tc>
      </w:tr>
      <w:tr w:rsidR="00AB4F96" w:rsidRPr="00AB4F96" w:rsidTr="00045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426" w:type="dxa"/>
            <w:gridSpan w:val="2"/>
            <w:vMerge w:val="restart"/>
          </w:tcPr>
          <w:p w:rsidR="00AB4F96" w:rsidRPr="00AB4F96" w:rsidRDefault="00AB4F96" w:rsidP="001D4FCB">
            <w:pPr>
              <w:spacing w:after="0" w:line="240" w:lineRule="auto"/>
              <w:rPr>
                <w:rFonts w:ascii="Times New Roman" w:hAnsi="Times New Roman" w:cs="Times New Roman"/>
                <w:sz w:val="24"/>
                <w:szCs w:val="24"/>
              </w:rPr>
            </w:pPr>
            <w:r w:rsidRPr="00AB4F96">
              <w:rPr>
                <w:rFonts w:ascii="Times New Roman" w:hAnsi="Times New Roman" w:cs="Times New Roman"/>
                <w:sz w:val="24"/>
                <w:szCs w:val="24"/>
              </w:rPr>
              <w:br w:type="page"/>
              <w:t>№</w:t>
            </w:r>
          </w:p>
        </w:tc>
        <w:tc>
          <w:tcPr>
            <w:tcW w:w="1984" w:type="dxa"/>
            <w:vMerge w:val="restart"/>
          </w:tcPr>
          <w:p w:rsidR="00AB4F96" w:rsidRPr="00AB4F96" w:rsidRDefault="00AB4F96" w:rsidP="001D4FCB">
            <w:pPr>
              <w:spacing w:line="240" w:lineRule="auto"/>
              <w:jc w:val="center"/>
              <w:rPr>
                <w:rFonts w:ascii="Times New Roman" w:hAnsi="Times New Roman" w:cs="Times New Roman"/>
                <w:sz w:val="24"/>
                <w:szCs w:val="24"/>
              </w:rPr>
            </w:pPr>
            <w:r w:rsidRPr="00AB4F96">
              <w:rPr>
                <w:rFonts w:ascii="Times New Roman" w:hAnsi="Times New Roman" w:cs="Times New Roman"/>
                <w:sz w:val="24"/>
                <w:szCs w:val="24"/>
              </w:rPr>
              <w:t>Ф.И. ребенка</w:t>
            </w:r>
          </w:p>
        </w:tc>
        <w:tc>
          <w:tcPr>
            <w:tcW w:w="13041" w:type="dxa"/>
            <w:gridSpan w:val="11"/>
          </w:tcPr>
          <w:p w:rsidR="00AB4F96" w:rsidRPr="00AB4F96" w:rsidRDefault="00AB4F96" w:rsidP="001D4FCB">
            <w:pPr>
              <w:spacing w:line="240" w:lineRule="auto"/>
              <w:jc w:val="center"/>
              <w:rPr>
                <w:rFonts w:ascii="Times New Roman" w:hAnsi="Times New Roman" w:cs="Times New Roman"/>
                <w:b/>
                <w:sz w:val="24"/>
                <w:szCs w:val="24"/>
              </w:rPr>
            </w:pPr>
            <w:r w:rsidRPr="00AB4F96">
              <w:rPr>
                <w:rFonts w:ascii="Times New Roman" w:hAnsi="Times New Roman" w:cs="Times New Roman"/>
                <w:b/>
                <w:sz w:val="24"/>
                <w:szCs w:val="24"/>
              </w:rPr>
              <w:t>Образовательная область «Художественно-эстетическое развитие»</w:t>
            </w:r>
          </w:p>
        </w:tc>
      </w:tr>
      <w:tr w:rsidR="00AB4F96" w:rsidRPr="00AB4F96" w:rsidTr="00045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426" w:type="dxa"/>
            <w:gridSpan w:val="2"/>
            <w:vMerge/>
          </w:tcPr>
          <w:p w:rsidR="00AB4F96" w:rsidRPr="00AB4F96" w:rsidRDefault="00AB4F96" w:rsidP="001D4FCB">
            <w:pPr>
              <w:spacing w:line="240" w:lineRule="auto"/>
              <w:rPr>
                <w:rFonts w:ascii="Times New Roman" w:hAnsi="Times New Roman" w:cs="Times New Roman"/>
                <w:sz w:val="24"/>
                <w:szCs w:val="24"/>
              </w:rPr>
            </w:pPr>
          </w:p>
        </w:tc>
        <w:tc>
          <w:tcPr>
            <w:tcW w:w="1984" w:type="dxa"/>
            <w:vMerge/>
          </w:tcPr>
          <w:p w:rsidR="00AB4F96" w:rsidRPr="00AB4F96" w:rsidRDefault="00AB4F96" w:rsidP="001D4FCB">
            <w:pPr>
              <w:spacing w:line="240" w:lineRule="auto"/>
              <w:jc w:val="center"/>
              <w:rPr>
                <w:rFonts w:ascii="Times New Roman" w:hAnsi="Times New Roman" w:cs="Times New Roman"/>
                <w:sz w:val="24"/>
                <w:szCs w:val="24"/>
              </w:rPr>
            </w:pPr>
          </w:p>
        </w:tc>
        <w:tc>
          <w:tcPr>
            <w:tcW w:w="13041" w:type="dxa"/>
            <w:gridSpan w:val="11"/>
          </w:tcPr>
          <w:p w:rsidR="00AB4F96" w:rsidRPr="00AB4F96" w:rsidRDefault="00AB4F96" w:rsidP="001D4FCB">
            <w:pPr>
              <w:spacing w:line="240" w:lineRule="auto"/>
              <w:jc w:val="center"/>
              <w:rPr>
                <w:rFonts w:ascii="Times New Roman" w:hAnsi="Times New Roman" w:cs="Times New Roman"/>
                <w:b/>
                <w:sz w:val="24"/>
                <w:szCs w:val="24"/>
              </w:rPr>
            </w:pPr>
            <w:r w:rsidRPr="00AB4F96">
              <w:rPr>
                <w:rFonts w:ascii="Times New Roman" w:hAnsi="Times New Roman" w:cs="Times New Roman"/>
                <w:b/>
                <w:sz w:val="24"/>
                <w:szCs w:val="24"/>
              </w:rPr>
              <w:t>Музыка</w:t>
            </w:r>
          </w:p>
        </w:tc>
      </w:tr>
      <w:tr w:rsidR="00AB4F96" w:rsidRPr="00AB4F96" w:rsidTr="00045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3"/>
        </w:trPr>
        <w:tc>
          <w:tcPr>
            <w:tcW w:w="426" w:type="dxa"/>
            <w:gridSpan w:val="2"/>
            <w:vMerge/>
          </w:tcPr>
          <w:p w:rsidR="00AB4F96" w:rsidRPr="00AB4F96" w:rsidRDefault="00AB4F96" w:rsidP="001D4FCB">
            <w:pPr>
              <w:spacing w:line="240" w:lineRule="auto"/>
              <w:rPr>
                <w:rFonts w:ascii="Times New Roman" w:hAnsi="Times New Roman" w:cs="Times New Roman"/>
                <w:sz w:val="24"/>
                <w:szCs w:val="24"/>
              </w:rPr>
            </w:pPr>
          </w:p>
        </w:tc>
        <w:tc>
          <w:tcPr>
            <w:tcW w:w="1984" w:type="dxa"/>
            <w:vMerge/>
          </w:tcPr>
          <w:p w:rsidR="00AB4F96" w:rsidRPr="00AB4F96" w:rsidRDefault="00AB4F96" w:rsidP="001D4FCB">
            <w:pPr>
              <w:spacing w:line="240" w:lineRule="auto"/>
              <w:rPr>
                <w:rFonts w:ascii="Times New Roman" w:hAnsi="Times New Roman" w:cs="Times New Roman"/>
                <w:sz w:val="24"/>
                <w:szCs w:val="24"/>
              </w:rPr>
            </w:pPr>
          </w:p>
        </w:tc>
        <w:tc>
          <w:tcPr>
            <w:tcW w:w="2024" w:type="dxa"/>
            <w:shd w:val="clear" w:color="auto" w:fill="auto"/>
          </w:tcPr>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Узнает мелодию Государственного гимна РФ</w:t>
            </w:r>
          </w:p>
        </w:tc>
        <w:tc>
          <w:tcPr>
            <w:tcW w:w="1230" w:type="dxa"/>
            <w:shd w:val="clear" w:color="auto" w:fill="auto"/>
          </w:tcPr>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Определяет жанр произведения, и инструмент на котором оно исполняется</w:t>
            </w:r>
          </w:p>
        </w:tc>
        <w:tc>
          <w:tcPr>
            <w:tcW w:w="1227" w:type="dxa"/>
            <w:shd w:val="clear" w:color="auto" w:fill="auto"/>
          </w:tcPr>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Определяет характер музыкального произведения</w:t>
            </w:r>
          </w:p>
        </w:tc>
        <w:tc>
          <w:tcPr>
            <w:tcW w:w="1227" w:type="dxa"/>
            <w:shd w:val="clear" w:color="auto" w:fill="auto"/>
          </w:tcPr>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Различает части музыкального произведения</w:t>
            </w:r>
          </w:p>
        </w:tc>
        <w:tc>
          <w:tcPr>
            <w:tcW w:w="1231" w:type="dxa"/>
            <w:shd w:val="clear" w:color="auto" w:fill="auto"/>
          </w:tcPr>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Может петь песни</w:t>
            </w:r>
            <w:proofErr w:type="gramStart"/>
            <w:r w:rsidRPr="00AB4F96">
              <w:rPr>
                <w:rFonts w:ascii="Times New Roman" w:hAnsi="Times New Roman" w:cs="Times New Roman"/>
                <w:sz w:val="24"/>
                <w:szCs w:val="24"/>
              </w:rPr>
              <w:t xml:space="preserve"> ,</w:t>
            </w:r>
            <w:proofErr w:type="gramEnd"/>
            <w:r w:rsidRPr="00AB4F96">
              <w:rPr>
                <w:rFonts w:ascii="Times New Roman" w:hAnsi="Times New Roman" w:cs="Times New Roman"/>
                <w:sz w:val="24"/>
                <w:szCs w:val="24"/>
              </w:rPr>
              <w:t xml:space="preserve"> исполняя их выразительно, передавая мелодию</w:t>
            </w:r>
          </w:p>
        </w:tc>
        <w:tc>
          <w:tcPr>
            <w:tcW w:w="1374" w:type="dxa"/>
            <w:shd w:val="clear" w:color="auto" w:fill="auto"/>
          </w:tcPr>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Может петь индивидуально и коллективно, с сопровождением и без него</w:t>
            </w:r>
          </w:p>
        </w:tc>
        <w:tc>
          <w:tcPr>
            <w:tcW w:w="1221" w:type="dxa"/>
            <w:shd w:val="clear" w:color="auto" w:fill="auto"/>
          </w:tcPr>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Умеет выразительно и ритмично двигаться в соответствии с характером музыки</w:t>
            </w:r>
          </w:p>
        </w:tc>
        <w:tc>
          <w:tcPr>
            <w:tcW w:w="1161" w:type="dxa"/>
            <w:shd w:val="clear" w:color="auto" w:fill="auto"/>
          </w:tcPr>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Инсценирует</w:t>
            </w:r>
          </w:p>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Игровые</w:t>
            </w:r>
          </w:p>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песни</w:t>
            </w:r>
          </w:p>
        </w:tc>
        <w:tc>
          <w:tcPr>
            <w:tcW w:w="1167" w:type="dxa"/>
            <w:shd w:val="clear" w:color="auto" w:fill="auto"/>
          </w:tcPr>
          <w:p w:rsidR="00AB4F96" w:rsidRPr="00AB4F96" w:rsidRDefault="00AB4F96" w:rsidP="00985FE2">
            <w:pPr>
              <w:spacing w:after="0" w:line="240" w:lineRule="auto"/>
              <w:rPr>
                <w:rFonts w:ascii="Times New Roman" w:hAnsi="Times New Roman" w:cs="Times New Roman"/>
                <w:sz w:val="24"/>
                <w:szCs w:val="24"/>
              </w:rPr>
            </w:pPr>
            <w:r w:rsidRPr="00AB4F96">
              <w:rPr>
                <w:rFonts w:ascii="Times New Roman" w:hAnsi="Times New Roman" w:cs="Times New Roman"/>
                <w:sz w:val="24"/>
                <w:szCs w:val="24"/>
              </w:rPr>
              <w:t>Исполняет сольно и в ансамбле на детских музыкальных инструментах несложные мелодии</w:t>
            </w:r>
          </w:p>
        </w:tc>
        <w:tc>
          <w:tcPr>
            <w:tcW w:w="1179" w:type="dxa"/>
            <w:gridSpan w:val="2"/>
            <w:shd w:val="clear" w:color="auto" w:fill="auto"/>
          </w:tcPr>
          <w:p w:rsidR="00AB4F96" w:rsidRPr="00AB4F96" w:rsidRDefault="00AB4F96" w:rsidP="001D4FCB">
            <w:pPr>
              <w:spacing w:line="240" w:lineRule="auto"/>
              <w:rPr>
                <w:rFonts w:ascii="Times New Roman" w:hAnsi="Times New Roman" w:cs="Times New Roman"/>
                <w:sz w:val="24"/>
                <w:szCs w:val="24"/>
              </w:rPr>
            </w:pPr>
            <w:r w:rsidRPr="00AB4F96">
              <w:rPr>
                <w:rFonts w:ascii="Times New Roman" w:hAnsi="Times New Roman" w:cs="Times New Roman"/>
                <w:sz w:val="24"/>
                <w:szCs w:val="24"/>
              </w:rPr>
              <w:t>Умеет выполнять танцевальные движения</w:t>
            </w:r>
          </w:p>
        </w:tc>
      </w:tr>
      <w:tr w:rsidR="001D4FCB" w:rsidRPr="00AB4F96" w:rsidTr="00045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6" w:type="dxa"/>
            <w:gridSpan w:val="2"/>
            <w:vMerge w:val="restart"/>
          </w:tcPr>
          <w:p w:rsidR="001D4FCB" w:rsidRPr="00AB4F96" w:rsidRDefault="001D4FCB" w:rsidP="001D4FCB">
            <w:pPr>
              <w:spacing w:after="0" w:line="240" w:lineRule="auto"/>
              <w:rPr>
                <w:rFonts w:ascii="Times New Roman" w:hAnsi="Times New Roman" w:cs="Times New Roman"/>
                <w:sz w:val="24"/>
                <w:szCs w:val="24"/>
              </w:rPr>
            </w:pPr>
          </w:p>
        </w:tc>
        <w:tc>
          <w:tcPr>
            <w:tcW w:w="198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r w:rsidRPr="00AB4F96">
              <w:rPr>
                <w:rFonts w:ascii="Times New Roman" w:hAnsi="Times New Roman" w:cs="Times New Roman"/>
                <w:sz w:val="24"/>
                <w:szCs w:val="24"/>
              </w:rPr>
              <w:t xml:space="preserve">Итоговый </w:t>
            </w:r>
            <w:r w:rsidRPr="00AB4F96">
              <w:rPr>
                <w:rFonts w:ascii="Times New Roman" w:hAnsi="Times New Roman" w:cs="Times New Roman"/>
                <w:sz w:val="24"/>
                <w:szCs w:val="24"/>
              </w:rPr>
              <w:lastRenderedPageBreak/>
              <w:t>показатель</w:t>
            </w:r>
            <w:r>
              <w:rPr>
                <w:rFonts w:ascii="Times New Roman" w:hAnsi="Times New Roman" w:cs="Times New Roman"/>
                <w:sz w:val="24"/>
                <w:szCs w:val="24"/>
              </w:rPr>
              <w:t xml:space="preserve"> %</w:t>
            </w:r>
          </w:p>
        </w:tc>
        <w:tc>
          <w:tcPr>
            <w:tcW w:w="202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30"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3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37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6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6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79" w:type="dxa"/>
            <w:gridSpan w:val="2"/>
            <w:shd w:val="clear" w:color="auto" w:fill="auto"/>
          </w:tcPr>
          <w:p w:rsidR="001D4FCB" w:rsidRPr="00AB4F96" w:rsidRDefault="001D4FCB" w:rsidP="001D4FCB">
            <w:pPr>
              <w:spacing w:after="0" w:line="240" w:lineRule="auto"/>
              <w:rPr>
                <w:rFonts w:ascii="Times New Roman" w:hAnsi="Times New Roman" w:cs="Times New Roman"/>
                <w:sz w:val="24"/>
                <w:szCs w:val="24"/>
              </w:rPr>
            </w:pPr>
          </w:p>
        </w:tc>
      </w:tr>
      <w:tr w:rsidR="001D4FCB" w:rsidRPr="00AB4F96" w:rsidTr="00045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6" w:type="dxa"/>
            <w:gridSpan w:val="2"/>
            <w:vMerge/>
          </w:tcPr>
          <w:p w:rsidR="001D4FCB" w:rsidRPr="00AB4F96" w:rsidRDefault="001D4FCB" w:rsidP="001D4FCB">
            <w:pPr>
              <w:spacing w:after="0" w:line="240" w:lineRule="auto"/>
              <w:rPr>
                <w:rFonts w:ascii="Times New Roman" w:hAnsi="Times New Roman" w:cs="Times New Roman"/>
                <w:sz w:val="24"/>
                <w:szCs w:val="24"/>
              </w:rPr>
            </w:pPr>
          </w:p>
        </w:tc>
        <w:tc>
          <w:tcPr>
            <w:tcW w:w="198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r>
              <w:rPr>
                <w:rFonts w:ascii="Times New Roman" w:hAnsi="Times New Roman" w:cs="Times New Roman"/>
                <w:sz w:val="24"/>
                <w:szCs w:val="24"/>
              </w:rPr>
              <w:t>Фронтальная</w:t>
            </w:r>
          </w:p>
        </w:tc>
        <w:tc>
          <w:tcPr>
            <w:tcW w:w="202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30"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3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37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6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6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79" w:type="dxa"/>
            <w:gridSpan w:val="2"/>
            <w:shd w:val="clear" w:color="auto" w:fill="auto"/>
          </w:tcPr>
          <w:p w:rsidR="001D4FCB" w:rsidRPr="00AB4F96" w:rsidRDefault="001D4FCB" w:rsidP="001D4FCB">
            <w:pPr>
              <w:spacing w:after="0" w:line="240" w:lineRule="auto"/>
              <w:rPr>
                <w:rFonts w:ascii="Times New Roman" w:hAnsi="Times New Roman" w:cs="Times New Roman"/>
                <w:sz w:val="24"/>
                <w:szCs w:val="24"/>
              </w:rPr>
            </w:pPr>
          </w:p>
        </w:tc>
      </w:tr>
      <w:tr w:rsidR="001D4FCB" w:rsidRPr="00AB4F96" w:rsidTr="00045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6" w:type="dxa"/>
            <w:gridSpan w:val="2"/>
            <w:vMerge/>
          </w:tcPr>
          <w:p w:rsidR="001D4FCB" w:rsidRPr="00AB4F96" w:rsidRDefault="001D4FCB" w:rsidP="001D4FCB">
            <w:pPr>
              <w:spacing w:after="0" w:line="240" w:lineRule="auto"/>
              <w:rPr>
                <w:rFonts w:ascii="Times New Roman" w:hAnsi="Times New Roman" w:cs="Times New Roman"/>
                <w:sz w:val="24"/>
                <w:szCs w:val="24"/>
              </w:rPr>
            </w:pPr>
          </w:p>
        </w:tc>
        <w:tc>
          <w:tcPr>
            <w:tcW w:w="1984" w:type="dxa"/>
            <w:shd w:val="clear" w:color="auto" w:fill="auto"/>
          </w:tcPr>
          <w:p w:rsidR="001D4FCB" w:rsidRDefault="001D4FCB" w:rsidP="001D4FCB">
            <w:pPr>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tc>
        <w:tc>
          <w:tcPr>
            <w:tcW w:w="202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30"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3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37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6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6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79" w:type="dxa"/>
            <w:gridSpan w:val="2"/>
            <w:shd w:val="clear" w:color="auto" w:fill="auto"/>
          </w:tcPr>
          <w:p w:rsidR="001D4FCB" w:rsidRPr="00AB4F96" w:rsidRDefault="001D4FCB" w:rsidP="001D4FCB">
            <w:pPr>
              <w:spacing w:after="0" w:line="240" w:lineRule="auto"/>
              <w:rPr>
                <w:rFonts w:ascii="Times New Roman" w:hAnsi="Times New Roman" w:cs="Times New Roman"/>
                <w:sz w:val="24"/>
                <w:szCs w:val="24"/>
              </w:rPr>
            </w:pPr>
          </w:p>
        </w:tc>
      </w:tr>
      <w:tr w:rsidR="001D4FCB" w:rsidRPr="00AB4F96" w:rsidTr="00045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6" w:type="dxa"/>
            <w:gridSpan w:val="2"/>
            <w:vMerge/>
          </w:tcPr>
          <w:p w:rsidR="001D4FCB" w:rsidRPr="00AB4F96" w:rsidRDefault="001D4FCB" w:rsidP="001D4FCB">
            <w:pPr>
              <w:spacing w:after="0" w:line="240" w:lineRule="auto"/>
              <w:rPr>
                <w:rFonts w:ascii="Times New Roman" w:hAnsi="Times New Roman" w:cs="Times New Roman"/>
                <w:sz w:val="24"/>
                <w:szCs w:val="24"/>
              </w:rPr>
            </w:pPr>
          </w:p>
        </w:tc>
        <w:tc>
          <w:tcPr>
            <w:tcW w:w="1984" w:type="dxa"/>
            <w:shd w:val="clear" w:color="auto" w:fill="auto"/>
          </w:tcPr>
          <w:p w:rsidR="001D4FCB" w:rsidRDefault="001D4FCB" w:rsidP="001D4FCB">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202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30"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3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374"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22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61"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67" w:type="dxa"/>
            <w:shd w:val="clear" w:color="auto" w:fill="auto"/>
          </w:tcPr>
          <w:p w:rsidR="001D4FCB" w:rsidRPr="00AB4F96" w:rsidRDefault="001D4FCB" w:rsidP="001D4FCB">
            <w:pPr>
              <w:spacing w:after="0" w:line="240" w:lineRule="auto"/>
              <w:rPr>
                <w:rFonts w:ascii="Times New Roman" w:hAnsi="Times New Roman" w:cs="Times New Roman"/>
                <w:sz w:val="24"/>
                <w:szCs w:val="24"/>
              </w:rPr>
            </w:pPr>
          </w:p>
        </w:tc>
        <w:tc>
          <w:tcPr>
            <w:tcW w:w="1179" w:type="dxa"/>
            <w:gridSpan w:val="2"/>
            <w:shd w:val="clear" w:color="auto" w:fill="auto"/>
          </w:tcPr>
          <w:p w:rsidR="001D4FCB" w:rsidRPr="00AB4F96" w:rsidRDefault="001D4FCB" w:rsidP="001D4FCB">
            <w:pPr>
              <w:spacing w:after="0" w:line="240" w:lineRule="auto"/>
              <w:rPr>
                <w:rFonts w:ascii="Times New Roman" w:hAnsi="Times New Roman" w:cs="Times New Roman"/>
                <w:sz w:val="24"/>
                <w:szCs w:val="24"/>
              </w:rPr>
            </w:pPr>
          </w:p>
        </w:tc>
      </w:tr>
    </w:tbl>
    <w:p w:rsidR="00AB4F96" w:rsidRPr="00AB4F96" w:rsidRDefault="00AB4F96" w:rsidP="001D4FCB">
      <w:pPr>
        <w:tabs>
          <w:tab w:val="left" w:pos="11010"/>
        </w:tabs>
        <w:spacing w:after="0" w:line="240" w:lineRule="auto"/>
        <w:rPr>
          <w:rFonts w:ascii="Times New Roman" w:hAnsi="Times New Roman" w:cs="Times New Roman"/>
          <w:b/>
          <w:sz w:val="28"/>
          <w:szCs w:val="28"/>
        </w:rPr>
      </w:pPr>
      <w:r w:rsidRPr="00AB4F96">
        <w:rPr>
          <w:rFonts w:ascii="Times New Roman" w:hAnsi="Times New Roman" w:cs="Times New Roman"/>
          <w:b/>
          <w:sz w:val="28"/>
          <w:szCs w:val="28"/>
        </w:rPr>
        <w:t xml:space="preserve">                                                                                        </w:t>
      </w:r>
      <w:r>
        <w:rPr>
          <w:rFonts w:ascii="Times New Roman" w:hAnsi="Times New Roman" w:cs="Times New Roman"/>
          <w:b/>
          <w:sz w:val="28"/>
          <w:szCs w:val="28"/>
        </w:rPr>
        <w:tab/>
      </w:r>
    </w:p>
    <w:p w:rsidR="00AB4F96" w:rsidRPr="00AB4F96" w:rsidRDefault="00AB4F96" w:rsidP="00AB4F96">
      <w:pPr>
        <w:spacing w:after="0" w:line="240" w:lineRule="auto"/>
        <w:jc w:val="both"/>
        <w:rPr>
          <w:rFonts w:ascii="Times New Roman" w:hAnsi="Times New Roman" w:cs="Times New Roman"/>
          <w:sz w:val="28"/>
          <w:szCs w:val="28"/>
        </w:rPr>
      </w:pPr>
      <w:r w:rsidRPr="00AB4F96">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AB4F96" w:rsidRPr="00AB4F96" w:rsidRDefault="00AB4F96" w:rsidP="00AB4F96">
      <w:pPr>
        <w:spacing w:after="0" w:line="240" w:lineRule="auto"/>
        <w:jc w:val="both"/>
        <w:rPr>
          <w:rFonts w:ascii="Times New Roman" w:hAnsi="Times New Roman" w:cs="Times New Roman"/>
          <w:sz w:val="28"/>
          <w:szCs w:val="28"/>
        </w:rPr>
      </w:pPr>
      <w:r w:rsidRPr="00AB4F96">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B4F96" w:rsidRPr="00AB4F96" w:rsidRDefault="00AB4F96" w:rsidP="00AB4F96">
      <w:pPr>
        <w:spacing w:after="0" w:line="240" w:lineRule="auto"/>
        <w:jc w:val="both"/>
        <w:rPr>
          <w:rFonts w:ascii="Times New Roman" w:hAnsi="Times New Roman" w:cs="Times New Roman"/>
          <w:sz w:val="28"/>
          <w:szCs w:val="28"/>
        </w:rPr>
      </w:pPr>
      <w:r w:rsidRPr="00AB4F96">
        <w:rPr>
          <w:rFonts w:ascii="Times New Roman" w:hAnsi="Times New Roman" w:cs="Times New Roman"/>
          <w:sz w:val="28"/>
          <w:szCs w:val="28"/>
        </w:rPr>
        <w:t>2) оптимизации работы с группой детей</w:t>
      </w:r>
    </w:p>
    <w:p w:rsidR="00696821" w:rsidRPr="00696821" w:rsidRDefault="003718B1" w:rsidP="00AB4F96">
      <w:pPr>
        <w:spacing w:after="0" w:line="240" w:lineRule="auto"/>
        <w:rPr>
          <w:rFonts w:ascii="Times New Roman" w:hAnsi="Times New Roman" w:cs="Times New Roman"/>
          <w:b/>
          <w:sz w:val="28"/>
          <w:szCs w:val="28"/>
        </w:rPr>
      </w:pPr>
      <w:r>
        <w:rPr>
          <w:rFonts w:ascii="Times New Roman" w:hAnsi="Times New Roman" w:cs="Times New Roman"/>
          <w:b/>
          <w:sz w:val="28"/>
          <w:szCs w:val="28"/>
        </w:rPr>
        <w:t>2.3</w:t>
      </w:r>
      <w:r w:rsidR="003E3823">
        <w:rPr>
          <w:rFonts w:ascii="Times New Roman" w:hAnsi="Times New Roman" w:cs="Times New Roman"/>
          <w:b/>
          <w:sz w:val="28"/>
          <w:szCs w:val="28"/>
        </w:rPr>
        <w:t xml:space="preserve">. </w:t>
      </w:r>
      <w:r w:rsidR="00771410">
        <w:rPr>
          <w:rFonts w:ascii="Times New Roman" w:hAnsi="Times New Roman" w:cs="Times New Roman"/>
          <w:b/>
          <w:sz w:val="28"/>
          <w:szCs w:val="28"/>
        </w:rPr>
        <w:t>Особенности организации образовательного процесса в возрастных группах «Художественно-эстетическое развитие» (музыка).</w:t>
      </w:r>
    </w:p>
    <w:p w:rsidR="005E7D0C" w:rsidRDefault="005E7D0C" w:rsidP="005E7D0C">
      <w:pPr>
        <w:pStyle w:val="ac"/>
        <w:jc w:val="both"/>
        <w:rPr>
          <w:rFonts w:ascii="Times New Roman" w:hAnsi="Times New Roman"/>
          <w:color w:val="000000"/>
          <w:sz w:val="28"/>
          <w:szCs w:val="28"/>
          <w:lang w:eastAsia="ru-RU"/>
        </w:rPr>
      </w:pPr>
      <w:r w:rsidRPr="005E7D0C">
        <w:rPr>
          <w:rFonts w:ascii="Times New Roman" w:hAnsi="Times New Roman"/>
          <w:color w:val="000000"/>
          <w:sz w:val="28"/>
          <w:szCs w:val="28"/>
          <w:lang w:eastAsia="ru-RU"/>
        </w:rPr>
        <w:t xml:space="preserve">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и детей в повседневной жизни ДОУ в разнообразии форм; праздники и развлечения; самостоятельная музыкальная деятельность детей, совместная деятельность с семьёй. </w:t>
      </w:r>
    </w:p>
    <w:p w:rsidR="005E7D0C" w:rsidRPr="005E7D0C" w:rsidRDefault="005E7D0C" w:rsidP="005E7D0C">
      <w:pPr>
        <w:pStyle w:val="ac"/>
        <w:jc w:val="both"/>
        <w:rPr>
          <w:rFonts w:ascii="Times New Roman" w:hAnsi="Times New Roman"/>
          <w:color w:val="000000"/>
          <w:sz w:val="28"/>
          <w:szCs w:val="28"/>
          <w:lang w:eastAsia="ru-RU"/>
        </w:rPr>
      </w:pPr>
      <w:r w:rsidRPr="005E7D0C">
        <w:rPr>
          <w:rFonts w:ascii="Times New Roman" w:hAnsi="Times New Roman"/>
          <w:b/>
          <w:sz w:val="28"/>
          <w:szCs w:val="28"/>
        </w:rPr>
        <w:t>Раздел «Слушание»</w:t>
      </w:r>
    </w:p>
    <w:tbl>
      <w:tblPr>
        <w:tblW w:w="133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402"/>
        <w:gridCol w:w="2835"/>
        <w:gridCol w:w="4961"/>
      </w:tblGrid>
      <w:tr w:rsidR="005E7D0C" w:rsidRPr="006F76BA" w:rsidTr="00985FE2">
        <w:trPr>
          <w:trHeight w:val="375"/>
        </w:trPr>
        <w:tc>
          <w:tcPr>
            <w:tcW w:w="13325" w:type="dxa"/>
            <w:gridSpan w:val="4"/>
            <w:tcBorders>
              <w:top w:val="single" w:sz="4" w:space="0" w:color="auto"/>
              <w:left w:val="single" w:sz="4" w:space="0" w:color="auto"/>
              <w:bottom w:val="single" w:sz="4" w:space="0" w:color="auto"/>
              <w:right w:val="single" w:sz="4" w:space="0" w:color="auto"/>
            </w:tcBorders>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Формы работы</w:t>
            </w:r>
          </w:p>
        </w:tc>
      </w:tr>
      <w:tr w:rsidR="005E7D0C" w:rsidRPr="006F76BA" w:rsidTr="00985FE2">
        <w:trPr>
          <w:trHeight w:val="944"/>
        </w:trPr>
        <w:tc>
          <w:tcPr>
            <w:tcW w:w="2127"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Режимные моменты</w:t>
            </w:r>
          </w:p>
        </w:tc>
        <w:tc>
          <w:tcPr>
            <w:tcW w:w="3402" w:type="dxa"/>
          </w:tcPr>
          <w:p w:rsidR="005E7D0C" w:rsidRPr="006F76BA" w:rsidRDefault="005E7D0C" w:rsidP="00985FE2">
            <w:pPr>
              <w:pStyle w:val="ac"/>
              <w:jc w:val="center"/>
              <w:rPr>
                <w:rFonts w:ascii="Times New Roman" w:hAnsi="Times New Roman"/>
                <w:b/>
              </w:rPr>
            </w:pPr>
            <w:r w:rsidRPr="006F76BA">
              <w:rPr>
                <w:rFonts w:ascii="Times New Roman" w:hAnsi="Times New Roman"/>
                <w:b/>
              </w:rPr>
              <w:t>Совместная деятельность педагога с детьми</w:t>
            </w:r>
          </w:p>
        </w:tc>
        <w:tc>
          <w:tcPr>
            <w:tcW w:w="2835" w:type="dxa"/>
          </w:tcPr>
          <w:p w:rsidR="005E7D0C" w:rsidRPr="006F76BA" w:rsidRDefault="005E7D0C" w:rsidP="00985FE2">
            <w:pPr>
              <w:pStyle w:val="ac"/>
              <w:jc w:val="center"/>
              <w:rPr>
                <w:rFonts w:ascii="Times New Roman" w:hAnsi="Times New Roman"/>
                <w:b/>
              </w:rPr>
            </w:pPr>
            <w:r w:rsidRPr="006F76BA">
              <w:rPr>
                <w:rFonts w:ascii="Times New Roman" w:hAnsi="Times New Roman"/>
                <w:b/>
              </w:rPr>
              <w:t>Самостоятельная деятельность детей</w:t>
            </w:r>
          </w:p>
        </w:tc>
        <w:tc>
          <w:tcPr>
            <w:tcW w:w="4961" w:type="dxa"/>
          </w:tcPr>
          <w:p w:rsidR="005E7D0C" w:rsidRPr="006F76BA" w:rsidRDefault="005E7D0C" w:rsidP="00985FE2">
            <w:pPr>
              <w:pStyle w:val="ac"/>
              <w:jc w:val="center"/>
              <w:rPr>
                <w:rFonts w:ascii="Times New Roman" w:hAnsi="Times New Roman"/>
                <w:b/>
              </w:rPr>
            </w:pPr>
            <w:r w:rsidRPr="006F76BA">
              <w:rPr>
                <w:rFonts w:ascii="Times New Roman" w:hAnsi="Times New Roman"/>
                <w:b/>
              </w:rPr>
              <w:t>Совместная деятельность с семьей</w:t>
            </w:r>
          </w:p>
        </w:tc>
      </w:tr>
      <w:tr w:rsidR="005E7D0C" w:rsidRPr="006F76BA" w:rsidTr="00985FE2">
        <w:trPr>
          <w:trHeight w:val="331"/>
        </w:trPr>
        <w:tc>
          <w:tcPr>
            <w:tcW w:w="13325" w:type="dxa"/>
            <w:gridSpan w:val="4"/>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Формы организации детей</w:t>
            </w:r>
          </w:p>
        </w:tc>
      </w:tr>
      <w:tr w:rsidR="005E7D0C" w:rsidRPr="006F76BA" w:rsidTr="00985FE2">
        <w:trPr>
          <w:trHeight w:val="381"/>
        </w:trPr>
        <w:tc>
          <w:tcPr>
            <w:tcW w:w="2127"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Индивидуальные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tc>
        <w:tc>
          <w:tcPr>
            <w:tcW w:w="3402" w:type="dxa"/>
          </w:tcPr>
          <w:p w:rsidR="005E7D0C" w:rsidRPr="006F76BA" w:rsidRDefault="005E7D0C" w:rsidP="00985FE2">
            <w:pPr>
              <w:pStyle w:val="ac"/>
              <w:rPr>
                <w:rFonts w:ascii="Times New Roman" w:hAnsi="Times New Roman"/>
              </w:rPr>
            </w:pPr>
            <w:r w:rsidRPr="006F76BA">
              <w:rPr>
                <w:rFonts w:ascii="Times New Roman" w:hAnsi="Times New Roman"/>
              </w:rPr>
              <w:t>Групповые</w:t>
            </w:r>
          </w:p>
          <w:p w:rsidR="005E7D0C" w:rsidRPr="006F76BA" w:rsidRDefault="005E7D0C" w:rsidP="00985FE2">
            <w:pPr>
              <w:pStyle w:val="ac"/>
              <w:rPr>
                <w:rFonts w:ascii="Times New Roman" w:hAnsi="Times New Roman"/>
              </w:rPr>
            </w:pPr>
            <w:r w:rsidRPr="006F76BA">
              <w:rPr>
                <w:rFonts w:ascii="Times New Roman" w:hAnsi="Times New Roman"/>
              </w:rPr>
              <w:t>Подгрупповые</w:t>
            </w:r>
          </w:p>
          <w:p w:rsidR="005E7D0C" w:rsidRPr="006F76BA" w:rsidRDefault="005E7D0C" w:rsidP="00985FE2">
            <w:pPr>
              <w:pStyle w:val="ac"/>
              <w:rPr>
                <w:rFonts w:ascii="Times New Roman" w:hAnsi="Times New Roman"/>
              </w:rPr>
            </w:pPr>
            <w:r w:rsidRPr="006F76BA">
              <w:rPr>
                <w:rFonts w:ascii="Times New Roman" w:hAnsi="Times New Roman"/>
              </w:rPr>
              <w:t xml:space="preserve">Индивидуальные </w:t>
            </w:r>
          </w:p>
        </w:tc>
        <w:tc>
          <w:tcPr>
            <w:tcW w:w="2835" w:type="dxa"/>
          </w:tcPr>
          <w:p w:rsidR="005E7D0C" w:rsidRPr="006F76BA" w:rsidRDefault="005E7D0C" w:rsidP="00985FE2">
            <w:pPr>
              <w:pStyle w:val="ac"/>
              <w:rPr>
                <w:rFonts w:ascii="Times New Roman" w:hAnsi="Times New Roman"/>
              </w:rPr>
            </w:pPr>
            <w:r w:rsidRPr="006F76BA">
              <w:rPr>
                <w:rFonts w:ascii="Times New Roman" w:hAnsi="Times New Roman"/>
              </w:rPr>
              <w:t xml:space="preserve">Индивидуальные </w:t>
            </w:r>
          </w:p>
          <w:p w:rsidR="005E7D0C" w:rsidRPr="006F76BA" w:rsidRDefault="005E7D0C" w:rsidP="00985FE2">
            <w:pPr>
              <w:pStyle w:val="ac"/>
              <w:rPr>
                <w:rFonts w:ascii="Times New Roman" w:hAnsi="Times New Roman"/>
              </w:rPr>
            </w:pPr>
            <w:r w:rsidRPr="006F76BA">
              <w:rPr>
                <w:rFonts w:ascii="Times New Roman" w:hAnsi="Times New Roman"/>
              </w:rPr>
              <w:t>Подгрупповые</w:t>
            </w:r>
          </w:p>
          <w:p w:rsidR="005E7D0C" w:rsidRPr="006F76BA" w:rsidRDefault="005E7D0C" w:rsidP="00985FE2">
            <w:pPr>
              <w:pStyle w:val="ac"/>
              <w:rPr>
                <w:rFonts w:ascii="Times New Roman" w:hAnsi="Times New Roman"/>
              </w:rPr>
            </w:pPr>
          </w:p>
        </w:tc>
        <w:tc>
          <w:tcPr>
            <w:tcW w:w="4961" w:type="dxa"/>
          </w:tcPr>
          <w:p w:rsidR="005E7D0C" w:rsidRPr="006F76BA" w:rsidRDefault="005E7D0C" w:rsidP="00985FE2">
            <w:pPr>
              <w:pStyle w:val="ac"/>
              <w:rPr>
                <w:rFonts w:ascii="Times New Roman" w:hAnsi="Times New Roman"/>
              </w:rPr>
            </w:pPr>
            <w:r w:rsidRPr="006F76BA">
              <w:rPr>
                <w:rFonts w:ascii="Times New Roman" w:hAnsi="Times New Roman"/>
              </w:rPr>
              <w:t>Групповые</w:t>
            </w:r>
          </w:p>
          <w:p w:rsidR="005E7D0C" w:rsidRPr="006F76BA" w:rsidRDefault="005E7D0C" w:rsidP="00985FE2">
            <w:pPr>
              <w:pStyle w:val="ac"/>
              <w:rPr>
                <w:rFonts w:ascii="Times New Roman" w:hAnsi="Times New Roman"/>
              </w:rPr>
            </w:pPr>
            <w:r w:rsidRPr="006F76BA">
              <w:rPr>
                <w:rFonts w:ascii="Times New Roman" w:hAnsi="Times New Roman"/>
              </w:rPr>
              <w:t>Подгрупповые</w:t>
            </w:r>
          </w:p>
          <w:p w:rsidR="005E7D0C" w:rsidRPr="006F76BA" w:rsidRDefault="005E7D0C" w:rsidP="00985FE2">
            <w:pPr>
              <w:pStyle w:val="ac"/>
              <w:rPr>
                <w:rFonts w:ascii="Times New Roman" w:hAnsi="Times New Roman"/>
              </w:rPr>
            </w:pPr>
            <w:r w:rsidRPr="006F76BA">
              <w:rPr>
                <w:rFonts w:ascii="Times New Roman" w:hAnsi="Times New Roman"/>
              </w:rPr>
              <w:t>Индивидуальные</w:t>
            </w:r>
          </w:p>
          <w:p w:rsidR="005E7D0C" w:rsidRPr="006F76BA" w:rsidRDefault="005E7D0C" w:rsidP="00985FE2">
            <w:pPr>
              <w:pStyle w:val="ac"/>
              <w:rPr>
                <w:rFonts w:ascii="Times New Roman" w:hAnsi="Times New Roman"/>
              </w:rPr>
            </w:pPr>
          </w:p>
        </w:tc>
      </w:tr>
      <w:tr w:rsidR="005E7D0C" w:rsidRPr="006F76BA" w:rsidTr="00985FE2">
        <w:trPr>
          <w:trHeight w:val="381"/>
        </w:trPr>
        <w:tc>
          <w:tcPr>
            <w:tcW w:w="2127"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Использование музыки:</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-на утренней гимнастике и физкультурных </w:t>
            </w:r>
            <w:r w:rsidRPr="005E7D0C">
              <w:rPr>
                <w:rFonts w:ascii="Times New Roman" w:hAnsi="Times New Roman"/>
                <w:sz w:val="24"/>
                <w:szCs w:val="24"/>
              </w:rPr>
              <w:lastRenderedPageBreak/>
              <w:t>занятиях;</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в ООД;</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 во время  прогулки (в теплое время)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в сюжетно-ролевых играх</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перед дневным сном</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при пробуждении</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на праздниках и развлечениях</w:t>
            </w:r>
          </w:p>
          <w:p w:rsidR="005E7D0C" w:rsidRPr="005E7D0C" w:rsidRDefault="005E7D0C" w:rsidP="00985FE2">
            <w:pPr>
              <w:pStyle w:val="ac"/>
              <w:rPr>
                <w:rFonts w:ascii="Times New Roman" w:hAnsi="Times New Roman"/>
                <w:sz w:val="24"/>
                <w:szCs w:val="24"/>
              </w:rPr>
            </w:pPr>
          </w:p>
        </w:tc>
        <w:tc>
          <w:tcPr>
            <w:tcW w:w="3402" w:type="dxa"/>
          </w:tcPr>
          <w:p w:rsidR="005E7D0C" w:rsidRPr="006F76BA" w:rsidRDefault="005E7D0C" w:rsidP="00985FE2">
            <w:pPr>
              <w:pStyle w:val="ac"/>
              <w:rPr>
                <w:rFonts w:ascii="Times New Roman" w:hAnsi="Times New Roman"/>
              </w:rPr>
            </w:pPr>
            <w:r w:rsidRPr="006F76BA">
              <w:rPr>
                <w:rFonts w:ascii="Times New Roman" w:hAnsi="Times New Roman"/>
              </w:rPr>
              <w:lastRenderedPageBreak/>
              <w:t>ООД</w:t>
            </w:r>
          </w:p>
          <w:p w:rsidR="005E7D0C" w:rsidRPr="006F76BA" w:rsidRDefault="005E7D0C" w:rsidP="00985FE2">
            <w:pPr>
              <w:pStyle w:val="ac"/>
              <w:rPr>
                <w:rFonts w:ascii="Times New Roman" w:hAnsi="Times New Roman"/>
              </w:rPr>
            </w:pPr>
            <w:r w:rsidRPr="006F76BA">
              <w:rPr>
                <w:rFonts w:ascii="Times New Roman" w:hAnsi="Times New Roman"/>
              </w:rPr>
              <w:t>Праздники, развлечения</w:t>
            </w:r>
          </w:p>
          <w:p w:rsidR="005E7D0C" w:rsidRPr="006F76BA" w:rsidRDefault="005E7D0C" w:rsidP="00985FE2">
            <w:pPr>
              <w:pStyle w:val="ac"/>
              <w:rPr>
                <w:rFonts w:ascii="Times New Roman" w:hAnsi="Times New Roman"/>
              </w:rPr>
            </w:pPr>
            <w:r w:rsidRPr="006F76BA">
              <w:rPr>
                <w:rFonts w:ascii="Times New Roman" w:hAnsi="Times New Roman"/>
              </w:rPr>
              <w:t>Музыка в повседневной жизни:</w:t>
            </w:r>
          </w:p>
          <w:p w:rsidR="005E7D0C" w:rsidRPr="006F76BA" w:rsidRDefault="005E7D0C" w:rsidP="00985FE2">
            <w:pPr>
              <w:pStyle w:val="ac"/>
              <w:rPr>
                <w:rFonts w:ascii="Times New Roman" w:hAnsi="Times New Roman"/>
              </w:rPr>
            </w:pPr>
            <w:r w:rsidRPr="006F76BA">
              <w:rPr>
                <w:rFonts w:ascii="Times New Roman" w:hAnsi="Times New Roman"/>
              </w:rPr>
              <w:t>-другие занятия</w:t>
            </w:r>
          </w:p>
          <w:p w:rsidR="005E7D0C" w:rsidRPr="006F76BA" w:rsidRDefault="005E7D0C" w:rsidP="00985FE2">
            <w:pPr>
              <w:pStyle w:val="ac"/>
              <w:rPr>
                <w:rFonts w:ascii="Times New Roman" w:hAnsi="Times New Roman"/>
              </w:rPr>
            </w:pPr>
            <w:r w:rsidRPr="006F76BA">
              <w:rPr>
                <w:rFonts w:ascii="Times New Roman" w:hAnsi="Times New Roman"/>
              </w:rPr>
              <w:t xml:space="preserve">-театрализованная деятельность </w:t>
            </w:r>
          </w:p>
          <w:p w:rsidR="005E7D0C" w:rsidRPr="006F76BA" w:rsidRDefault="005E7D0C" w:rsidP="00985FE2">
            <w:pPr>
              <w:pStyle w:val="ac"/>
              <w:rPr>
                <w:rFonts w:ascii="Times New Roman" w:hAnsi="Times New Roman"/>
              </w:rPr>
            </w:pPr>
            <w:r w:rsidRPr="006F76BA">
              <w:rPr>
                <w:rFonts w:ascii="Times New Roman" w:hAnsi="Times New Roman"/>
              </w:rPr>
              <w:t xml:space="preserve">-слушание музыкальных </w:t>
            </w:r>
            <w:r w:rsidRPr="006F76BA">
              <w:rPr>
                <w:rFonts w:ascii="Times New Roman" w:hAnsi="Times New Roman"/>
              </w:rPr>
              <w:lastRenderedPageBreak/>
              <w:t>произведений в группе</w:t>
            </w:r>
          </w:p>
          <w:p w:rsidR="005E7D0C" w:rsidRPr="006F76BA" w:rsidRDefault="005E7D0C" w:rsidP="00985FE2">
            <w:pPr>
              <w:pStyle w:val="ac"/>
              <w:rPr>
                <w:rFonts w:ascii="Times New Roman" w:hAnsi="Times New Roman"/>
              </w:rPr>
            </w:pPr>
            <w:r w:rsidRPr="006F76BA">
              <w:rPr>
                <w:rFonts w:ascii="Times New Roman" w:hAnsi="Times New Roman"/>
              </w:rPr>
              <w:t xml:space="preserve">-прогулка  (подпевание знакомых песен, </w:t>
            </w:r>
            <w:proofErr w:type="spellStart"/>
            <w:r w:rsidRPr="006F76BA">
              <w:rPr>
                <w:rFonts w:ascii="Times New Roman" w:hAnsi="Times New Roman"/>
              </w:rPr>
              <w:t>попевок</w:t>
            </w:r>
            <w:proofErr w:type="spellEnd"/>
            <w:r w:rsidRPr="006F76BA">
              <w:rPr>
                <w:rFonts w:ascii="Times New Roman" w:hAnsi="Times New Roman"/>
              </w:rPr>
              <w:t>)</w:t>
            </w:r>
          </w:p>
          <w:p w:rsidR="005E7D0C" w:rsidRPr="006F76BA" w:rsidRDefault="005E7D0C" w:rsidP="00985FE2">
            <w:pPr>
              <w:pStyle w:val="ac"/>
              <w:rPr>
                <w:rFonts w:ascii="Times New Roman" w:hAnsi="Times New Roman"/>
              </w:rPr>
            </w:pPr>
            <w:r w:rsidRPr="006F76BA">
              <w:rPr>
                <w:rFonts w:ascii="Times New Roman" w:hAnsi="Times New Roman"/>
              </w:rPr>
              <w:t xml:space="preserve">-детские игры, забавы, </w:t>
            </w:r>
            <w:proofErr w:type="spellStart"/>
            <w:r w:rsidRPr="006F76BA">
              <w:rPr>
                <w:rFonts w:ascii="Times New Roman" w:hAnsi="Times New Roman"/>
              </w:rPr>
              <w:t>потешки</w:t>
            </w:r>
            <w:proofErr w:type="spellEnd"/>
            <w:r w:rsidRPr="006F76BA">
              <w:rPr>
                <w:rFonts w:ascii="Times New Roman" w:hAnsi="Times New Roman"/>
              </w:rPr>
              <w:t xml:space="preserve">  </w:t>
            </w:r>
          </w:p>
          <w:p w:rsidR="005E7D0C" w:rsidRPr="006F76BA" w:rsidRDefault="005E7D0C" w:rsidP="00985FE2">
            <w:pPr>
              <w:pStyle w:val="ac"/>
              <w:rPr>
                <w:rFonts w:ascii="Times New Roman" w:hAnsi="Times New Roman"/>
              </w:rPr>
            </w:pPr>
            <w:r w:rsidRPr="006F76BA">
              <w:rPr>
                <w:rFonts w:ascii="Times New Roman" w:hAnsi="Times New Roman"/>
              </w:rPr>
              <w:t xml:space="preserve"> - рассматривание картинок, иллюстраций в детских книгах, репродукций, предметов окружающей действительности;</w:t>
            </w:r>
          </w:p>
        </w:tc>
        <w:tc>
          <w:tcPr>
            <w:tcW w:w="2835" w:type="dxa"/>
          </w:tcPr>
          <w:p w:rsidR="005E7D0C" w:rsidRPr="006F76BA" w:rsidRDefault="005E7D0C" w:rsidP="00985FE2">
            <w:pPr>
              <w:pStyle w:val="ac"/>
              <w:rPr>
                <w:rFonts w:ascii="Times New Roman" w:hAnsi="Times New Roman"/>
              </w:rPr>
            </w:pPr>
            <w:r w:rsidRPr="006F76BA">
              <w:rPr>
                <w:rFonts w:ascii="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w:t>
            </w:r>
            <w:r w:rsidRPr="006F76BA">
              <w:rPr>
                <w:rFonts w:ascii="Times New Roman" w:hAnsi="Times New Roman"/>
              </w:rPr>
              <w:lastRenderedPageBreak/>
              <w:t xml:space="preserve">музыкальных игрушек, театральных кукол, атрибутов для </w:t>
            </w:r>
            <w:proofErr w:type="spellStart"/>
            <w:r w:rsidRPr="006F76BA">
              <w:rPr>
                <w:rFonts w:ascii="Times New Roman" w:hAnsi="Times New Roman"/>
              </w:rPr>
              <w:t>ряжения</w:t>
            </w:r>
            <w:proofErr w:type="spellEnd"/>
            <w:r w:rsidRPr="006F76BA">
              <w:rPr>
                <w:rFonts w:ascii="Times New Roman" w:hAnsi="Times New Roman"/>
              </w:rPr>
              <w:t>, элементов костюмов различных персонажей.</w:t>
            </w:r>
          </w:p>
          <w:p w:rsidR="005E7D0C" w:rsidRPr="006F76BA" w:rsidRDefault="005E7D0C" w:rsidP="00985FE2">
            <w:pPr>
              <w:pStyle w:val="ac"/>
              <w:rPr>
                <w:rFonts w:ascii="Times New Roman" w:hAnsi="Times New Roman"/>
              </w:rPr>
            </w:pPr>
            <w:r w:rsidRPr="006F76BA">
              <w:rPr>
                <w:rFonts w:ascii="Times New Roman" w:hAnsi="Times New Roman"/>
              </w:rPr>
              <w:t>Экспериментирование со звуком</w:t>
            </w:r>
          </w:p>
          <w:p w:rsidR="005E7D0C" w:rsidRPr="006F76BA" w:rsidRDefault="005E7D0C" w:rsidP="00985FE2">
            <w:pPr>
              <w:pStyle w:val="ac"/>
              <w:rPr>
                <w:rFonts w:ascii="Times New Roman" w:hAnsi="Times New Roman"/>
              </w:rPr>
            </w:pPr>
          </w:p>
        </w:tc>
        <w:tc>
          <w:tcPr>
            <w:tcW w:w="4961" w:type="dxa"/>
          </w:tcPr>
          <w:p w:rsidR="005E7D0C" w:rsidRPr="006F76BA" w:rsidRDefault="005E7D0C" w:rsidP="00985FE2">
            <w:pPr>
              <w:pStyle w:val="ac"/>
              <w:rPr>
                <w:rFonts w:ascii="Times New Roman" w:hAnsi="Times New Roman"/>
              </w:rPr>
            </w:pPr>
            <w:r w:rsidRPr="006F76BA">
              <w:rPr>
                <w:rFonts w:ascii="Times New Roman" w:hAnsi="Times New Roman"/>
              </w:rPr>
              <w:lastRenderedPageBreak/>
              <w:t>Консультации для родителей</w:t>
            </w:r>
          </w:p>
          <w:p w:rsidR="005E7D0C" w:rsidRPr="006F76BA" w:rsidRDefault="005E7D0C" w:rsidP="00985FE2">
            <w:pPr>
              <w:pStyle w:val="ac"/>
              <w:rPr>
                <w:rFonts w:ascii="Times New Roman" w:hAnsi="Times New Roman"/>
              </w:rPr>
            </w:pPr>
            <w:r w:rsidRPr="006F76BA">
              <w:rPr>
                <w:rFonts w:ascii="Times New Roman" w:hAnsi="Times New Roman"/>
              </w:rPr>
              <w:t>Выступления на родительских собраниях</w:t>
            </w:r>
          </w:p>
          <w:p w:rsidR="005E7D0C" w:rsidRPr="006F76BA" w:rsidRDefault="005E7D0C" w:rsidP="00985FE2">
            <w:pPr>
              <w:pStyle w:val="ac"/>
              <w:rPr>
                <w:rFonts w:ascii="Times New Roman" w:hAnsi="Times New Roman"/>
              </w:rPr>
            </w:pPr>
            <w:r w:rsidRPr="006F76BA">
              <w:rPr>
                <w:rFonts w:ascii="Times New Roman" w:hAnsi="Times New Roman"/>
              </w:rPr>
              <w:t>Совместные праздники в ДОУ (включение родителей в праздники и подготовку к ним).</w:t>
            </w:r>
          </w:p>
          <w:p w:rsidR="005E7D0C" w:rsidRPr="006F76BA" w:rsidRDefault="005E7D0C" w:rsidP="00985FE2">
            <w:pPr>
              <w:pStyle w:val="ac"/>
              <w:rPr>
                <w:rFonts w:ascii="Times New Roman" w:hAnsi="Times New Roman"/>
              </w:rPr>
            </w:pPr>
            <w:r w:rsidRPr="006F76BA">
              <w:rPr>
                <w:rFonts w:ascii="Times New Roman" w:hAnsi="Times New Roman"/>
              </w:rPr>
              <w:t>Театральная деятельность (концерты совместные выступления детей и родителей)</w:t>
            </w:r>
          </w:p>
          <w:p w:rsidR="005E7D0C" w:rsidRPr="006F76BA" w:rsidRDefault="005E7D0C" w:rsidP="00985FE2">
            <w:pPr>
              <w:pStyle w:val="ac"/>
              <w:rPr>
                <w:rFonts w:ascii="Times New Roman" w:hAnsi="Times New Roman"/>
              </w:rPr>
            </w:pPr>
            <w:r w:rsidRPr="006F76BA">
              <w:rPr>
                <w:rFonts w:ascii="Times New Roman" w:hAnsi="Times New Roman"/>
              </w:rPr>
              <w:lastRenderedPageBreak/>
              <w:t>Создание инструментов шумового оркестра.</w:t>
            </w:r>
          </w:p>
          <w:p w:rsidR="005E7D0C" w:rsidRPr="006F76BA" w:rsidRDefault="005E7D0C" w:rsidP="00985FE2">
            <w:pPr>
              <w:pStyle w:val="ac"/>
              <w:rPr>
                <w:rFonts w:ascii="Times New Roman" w:hAnsi="Times New Roman"/>
              </w:rPr>
            </w:pPr>
            <w:r w:rsidRPr="006F76BA">
              <w:rPr>
                <w:rFonts w:ascii="Times New Roman" w:hAnsi="Times New Roman"/>
              </w:rPr>
              <w:t>Открытые музыкальные занятия для родителей</w:t>
            </w:r>
          </w:p>
          <w:p w:rsidR="005E7D0C" w:rsidRPr="006F76BA" w:rsidRDefault="005E7D0C" w:rsidP="00985FE2">
            <w:pPr>
              <w:pStyle w:val="ac"/>
              <w:rPr>
                <w:rFonts w:ascii="Times New Roman" w:hAnsi="Times New Roman"/>
              </w:rPr>
            </w:pPr>
            <w:r w:rsidRPr="006F76BA">
              <w:rPr>
                <w:rFonts w:ascii="Times New Roman" w:hAnsi="Times New Roman"/>
              </w:rPr>
              <w:t>Создание стендов.</w:t>
            </w:r>
          </w:p>
          <w:p w:rsidR="005E7D0C" w:rsidRPr="006F76BA" w:rsidRDefault="005E7D0C" w:rsidP="00985FE2">
            <w:pPr>
              <w:pStyle w:val="ac"/>
              <w:rPr>
                <w:rFonts w:ascii="Times New Roman" w:hAnsi="Times New Roman"/>
              </w:rPr>
            </w:pPr>
          </w:p>
        </w:tc>
      </w:tr>
    </w:tbl>
    <w:p w:rsidR="005E7D0C" w:rsidRPr="00985FE2" w:rsidRDefault="005E7D0C" w:rsidP="00985FE2">
      <w:pPr>
        <w:pStyle w:val="ac"/>
        <w:rPr>
          <w:rFonts w:ascii="Times New Roman" w:hAnsi="Times New Roman"/>
          <w:b/>
        </w:rPr>
      </w:pPr>
      <w:r w:rsidRPr="006F76BA">
        <w:rPr>
          <w:rFonts w:ascii="Times New Roman" w:hAnsi="Times New Roman"/>
          <w:b/>
        </w:rPr>
        <w:lastRenderedPageBreak/>
        <w:t xml:space="preserve">           </w:t>
      </w:r>
      <w:r w:rsidRPr="005E7D0C">
        <w:rPr>
          <w:rFonts w:ascii="Times New Roman" w:hAnsi="Times New Roman"/>
          <w:b/>
          <w:sz w:val="28"/>
          <w:szCs w:val="28"/>
        </w:rPr>
        <w:t>Раздел  «Пение»</w:t>
      </w:r>
    </w:p>
    <w:tbl>
      <w:tblPr>
        <w:tblW w:w="133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402"/>
        <w:gridCol w:w="2976"/>
        <w:gridCol w:w="4253"/>
      </w:tblGrid>
      <w:tr w:rsidR="005E7D0C" w:rsidRPr="005E7D0C" w:rsidTr="00985FE2">
        <w:trPr>
          <w:trHeight w:val="375"/>
        </w:trPr>
        <w:tc>
          <w:tcPr>
            <w:tcW w:w="13325" w:type="dxa"/>
            <w:gridSpan w:val="4"/>
            <w:tcBorders>
              <w:top w:val="single" w:sz="4" w:space="0" w:color="auto"/>
              <w:left w:val="single" w:sz="4" w:space="0" w:color="auto"/>
              <w:bottom w:val="single" w:sz="4" w:space="0" w:color="auto"/>
              <w:right w:val="single" w:sz="4" w:space="0" w:color="auto"/>
            </w:tcBorders>
          </w:tcPr>
          <w:p w:rsidR="005E7D0C" w:rsidRPr="005E7D0C" w:rsidRDefault="005E7D0C" w:rsidP="00985FE2">
            <w:pPr>
              <w:pStyle w:val="ac"/>
              <w:jc w:val="center"/>
              <w:rPr>
                <w:rFonts w:ascii="Times New Roman" w:hAnsi="Times New Roman"/>
                <w:b/>
                <w:sz w:val="28"/>
                <w:szCs w:val="28"/>
              </w:rPr>
            </w:pPr>
            <w:r w:rsidRPr="005E7D0C">
              <w:rPr>
                <w:rFonts w:ascii="Times New Roman" w:hAnsi="Times New Roman"/>
                <w:b/>
                <w:sz w:val="28"/>
                <w:szCs w:val="28"/>
              </w:rPr>
              <w:t>Формы работы</w:t>
            </w:r>
          </w:p>
        </w:tc>
      </w:tr>
      <w:tr w:rsidR="005E7D0C" w:rsidRPr="005E7D0C" w:rsidTr="00985FE2">
        <w:trPr>
          <w:trHeight w:val="687"/>
        </w:trPr>
        <w:tc>
          <w:tcPr>
            <w:tcW w:w="2694" w:type="dxa"/>
          </w:tcPr>
          <w:p w:rsidR="005E7D0C" w:rsidRPr="005E7D0C" w:rsidRDefault="005E7D0C" w:rsidP="00985FE2">
            <w:pPr>
              <w:pStyle w:val="ac"/>
              <w:jc w:val="center"/>
              <w:rPr>
                <w:rFonts w:ascii="Times New Roman" w:hAnsi="Times New Roman"/>
                <w:b/>
                <w:sz w:val="28"/>
                <w:szCs w:val="28"/>
              </w:rPr>
            </w:pPr>
            <w:r w:rsidRPr="005E7D0C">
              <w:rPr>
                <w:rFonts w:ascii="Times New Roman" w:hAnsi="Times New Roman"/>
                <w:b/>
                <w:sz w:val="28"/>
                <w:szCs w:val="28"/>
              </w:rPr>
              <w:t>Режимные моменты</w:t>
            </w:r>
          </w:p>
        </w:tc>
        <w:tc>
          <w:tcPr>
            <w:tcW w:w="3402" w:type="dxa"/>
          </w:tcPr>
          <w:p w:rsidR="005E7D0C" w:rsidRPr="005E7D0C" w:rsidRDefault="005E7D0C" w:rsidP="00985FE2">
            <w:pPr>
              <w:pStyle w:val="ac"/>
              <w:jc w:val="center"/>
              <w:rPr>
                <w:rFonts w:ascii="Times New Roman" w:hAnsi="Times New Roman"/>
                <w:b/>
                <w:sz w:val="28"/>
                <w:szCs w:val="28"/>
              </w:rPr>
            </w:pPr>
            <w:r w:rsidRPr="005E7D0C">
              <w:rPr>
                <w:rFonts w:ascii="Times New Roman" w:hAnsi="Times New Roman"/>
                <w:b/>
                <w:sz w:val="28"/>
                <w:szCs w:val="28"/>
              </w:rPr>
              <w:t>Совместная деятельность педагога с детьми</w:t>
            </w:r>
          </w:p>
        </w:tc>
        <w:tc>
          <w:tcPr>
            <w:tcW w:w="2976" w:type="dxa"/>
          </w:tcPr>
          <w:p w:rsidR="005E7D0C" w:rsidRPr="005E7D0C" w:rsidRDefault="005E7D0C" w:rsidP="00985FE2">
            <w:pPr>
              <w:pStyle w:val="ac"/>
              <w:jc w:val="center"/>
              <w:rPr>
                <w:rFonts w:ascii="Times New Roman" w:hAnsi="Times New Roman"/>
                <w:b/>
                <w:sz w:val="28"/>
                <w:szCs w:val="28"/>
              </w:rPr>
            </w:pPr>
            <w:r w:rsidRPr="005E7D0C">
              <w:rPr>
                <w:rFonts w:ascii="Times New Roman" w:hAnsi="Times New Roman"/>
                <w:b/>
                <w:sz w:val="28"/>
                <w:szCs w:val="28"/>
              </w:rPr>
              <w:t>Самостоятельная деятельность детей</w:t>
            </w:r>
          </w:p>
        </w:tc>
        <w:tc>
          <w:tcPr>
            <w:tcW w:w="4253" w:type="dxa"/>
          </w:tcPr>
          <w:p w:rsidR="005E7D0C" w:rsidRPr="005E7D0C" w:rsidRDefault="005E7D0C" w:rsidP="00985FE2">
            <w:pPr>
              <w:pStyle w:val="ac"/>
              <w:jc w:val="center"/>
              <w:rPr>
                <w:rFonts w:ascii="Times New Roman" w:hAnsi="Times New Roman"/>
                <w:b/>
                <w:sz w:val="28"/>
                <w:szCs w:val="28"/>
              </w:rPr>
            </w:pPr>
            <w:r w:rsidRPr="005E7D0C">
              <w:rPr>
                <w:rFonts w:ascii="Times New Roman" w:hAnsi="Times New Roman"/>
                <w:b/>
                <w:sz w:val="28"/>
                <w:szCs w:val="28"/>
              </w:rPr>
              <w:t>Совместная деятельность с семьей</w:t>
            </w:r>
          </w:p>
        </w:tc>
      </w:tr>
      <w:tr w:rsidR="005E7D0C" w:rsidRPr="005E7D0C" w:rsidTr="00985FE2">
        <w:trPr>
          <w:trHeight w:val="331"/>
        </w:trPr>
        <w:tc>
          <w:tcPr>
            <w:tcW w:w="13325" w:type="dxa"/>
            <w:gridSpan w:val="4"/>
          </w:tcPr>
          <w:p w:rsidR="005E7D0C" w:rsidRPr="005E7D0C" w:rsidRDefault="005E7D0C" w:rsidP="00985FE2">
            <w:pPr>
              <w:pStyle w:val="ac"/>
              <w:jc w:val="center"/>
              <w:rPr>
                <w:rFonts w:ascii="Times New Roman" w:hAnsi="Times New Roman"/>
                <w:b/>
                <w:sz w:val="28"/>
                <w:szCs w:val="28"/>
              </w:rPr>
            </w:pPr>
            <w:r w:rsidRPr="005E7D0C">
              <w:rPr>
                <w:rFonts w:ascii="Times New Roman" w:hAnsi="Times New Roman"/>
                <w:b/>
                <w:sz w:val="28"/>
                <w:szCs w:val="28"/>
              </w:rPr>
              <w:t>Формы организации детей</w:t>
            </w:r>
          </w:p>
        </w:tc>
      </w:tr>
      <w:tr w:rsidR="005E7D0C" w:rsidRPr="005E7D0C" w:rsidTr="00985FE2">
        <w:trPr>
          <w:trHeight w:val="381"/>
        </w:trPr>
        <w:tc>
          <w:tcPr>
            <w:tcW w:w="2694" w:type="dxa"/>
          </w:tcPr>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Индивидуальные</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Подгрупповые</w:t>
            </w:r>
          </w:p>
        </w:tc>
        <w:tc>
          <w:tcPr>
            <w:tcW w:w="3402" w:type="dxa"/>
          </w:tcPr>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Групповые</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Подгрупповые</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xml:space="preserve">Индивидуальные </w:t>
            </w:r>
          </w:p>
        </w:tc>
        <w:tc>
          <w:tcPr>
            <w:tcW w:w="2976" w:type="dxa"/>
          </w:tcPr>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xml:space="preserve">Индивидуальные </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Подгрупповые</w:t>
            </w:r>
          </w:p>
          <w:p w:rsidR="005E7D0C" w:rsidRPr="005E7D0C" w:rsidRDefault="005E7D0C" w:rsidP="00985FE2">
            <w:pPr>
              <w:pStyle w:val="ac"/>
              <w:rPr>
                <w:rFonts w:ascii="Times New Roman" w:hAnsi="Times New Roman"/>
                <w:sz w:val="28"/>
                <w:szCs w:val="28"/>
              </w:rPr>
            </w:pPr>
          </w:p>
        </w:tc>
        <w:tc>
          <w:tcPr>
            <w:tcW w:w="4253" w:type="dxa"/>
          </w:tcPr>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Групповые</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Подгрупповые</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Индивидуальные</w:t>
            </w:r>
          </w:p>
        </w:tc>
      </w:tr>
      <w:tr w:rsidR="005E7D0C" w:rsidRPr="005E7D0C" w:rsidTr="00985FE2">
        <w:trPr>
          <w:trHeight w:val="381"/>
        </w:trPr>
        <w:tc>
          <w:tcPr>
            <w:tcW w:w="2694" w:type="dxa"/>
          </w:tcPr>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lastRenderedPageBreak/>
              <w:t>Использование пения:</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в ООД;</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во время умывания</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на других занятиях</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во время  прогулки (в теплое время)</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в сюжетно-ролевых играх</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-в театрализованной деятельности</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на праздниках и развлечениях</w:t>
            </w:r>
          </w:p>
          <w:p w:rsidR="005E7D0C" w:rsidRPr="005E7D0C" w:rsidRDefault="005E7D0C" w:rsidP="00985FE2">
            <w:pPr>
              <w:pStyle w:val="ac"/>
              <w:rPr>
                <w:rFonts w:ascii="Times New Roman" w:hAnsi="Times New Roman"/>
                <w:sz w:val="28"/>
                <w:szCs w:val="28"/>
              </w:rPr>
            </w:pPr>
          </w:p>
        </w:tc>
        <w:tc>
          <w:tcPr>
            <w:tcW w:w="3402" w:type="dxa"/>
          </w:tcPr>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ООД</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Праздники, развлечения</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Музыка в повседневной жизни:</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-Театрализованная деятельность</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xml:space="preserve">-Подпевание и пение знакомых песенок, </w:t>
            </w:r>
            <w:proofErr w:type="spellStart"/>
            <w:r w:rsidRPr="005E7D0C">
              <w:rPr>
                <w:rFonts w:ascii="Times New Roman" w:hAnsi="Times New Roman"/>
                <w:sz w:val="28"/>
                <w:szCs w:val="28"/>
              </w:rPr>
              <w:t>попевок</w:t>
            </w:r>
            <w:proofErr w:type="spellEnd"/>
            <w:r w:rsidRPr="005E7D0C">
              <w:rPr>
                <w:rFonts w:ascii="Times New Roman" w:hAnsi="Times New Roman"/>
                <w:sz w:val="28"/>
                <w:szCs w:val="28"/>
              </w:rPr>
              <w:t xml:space="preserve"> во время игр, прогулок в теплую погоду</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xml:space="preserve">- Подпевание и пение знакомых песенок, </w:t>
            </w:r>
            <w:proofErr w:type="spellStart"/>
            <w:r w:rsidRPr="005E7D0C">
              <w:rPr>
                <w:rFonts w:ascii="Times New Roman" w:hAnsi="Times New Roman"/>
                <w:sz w:val="28"/>
                <w:szCs w:val="28"/>
              </w:rPr>
              <w:t>попевок</w:t>
            </w:r>
            <w:proofErr w:type="spellEnd"/>
            <w:r w:rsidRPr="005E7D0C">
              <w:rPr>
                <w:rFonts w:ascii="Times New Roman" w:hAnsi="Times New Roman"/>
                <w:sz w:val="28"/>
                <w:szCs w:val="28"/>
              </w:rPr>
              <w:t xml:space="preserve"> при рассматривании картинок, иллюстраций в детских книгах, репродукций, предметов окружающей действительности</w:t>
            </w:r>
          </w:p>
          <w:p w:rsidR="005E7D0C" w:rsidRPr="005E7D0C" w:rsidRDefault="005E7D0C" w:rsidP="00985FE2">
            <w:pPr>
              <w:pStyle w:val="ac"/>
              <w:rPr>
                <w:rFonts w:ascii="Times New Roman" w:hAnsi="Times New Roman"/>
                <w:sz w:val="28"/>
                <w:szCs w:val="28"/>
              </w:rPr>
            </w:pPr>
          </w:p>
        </w:tc>
        <w:tc>
          <w:tcPr>
            <w:tcW w:w="2976" w:type="dxa"/>
          </w:tcPr>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E7D0C">
              <w:rPr>
                <w:rFonts w:ascii="Times New Roman" w:hAnsi="Times New Roman"/>
                <w:sz w:val="28"/>
                <w:szCs w:val="28"/>
              </w:rPr>
              <w:t>неозвученных</w:t>
            </w:r>
            <w:proofErr w:type="spellEnd"/>
            <w:r w:rsidRPr="005E7D0C">
              <w:rPr>
                <w:rFonts w:ascii="Times New Roman" w:hAnsi="Times New Roman"/>
                <w:sz w:val="28"/>
                <w:szCs w:val="28"/>
              </w:rPr>
              <w:t xml:space="preserve">), музыкальных игрушек, театральных кукол, атрибутов для </w:t>
            </w:r>
            <w:proofErr w:type="spellStart"/>
            <w:r w:rsidRPr="005E7D0C">
              <w:rPr>
                <w:rFonts w:ascii="Times New Roman" w:hAnsi="Times New Roman"/>
                <w:sz w:val="28"/>
                <w:szCs w:val="28"/>
              </w:rPr>
              <w:t>ряжения</w:t>
            </w:r>
            <w:proofErr w:type="spellEnd"/>
            <w:r w:rsidRPr="005E7D0C">
              <w:rPr>
                <w:rFonts w:ascii="Times New Roman" w:hAnsi="Times New Roman"/>
                <w:sz w:val="28"/>
                <w:szCs w:val="28"/>
              </w:rPr>
              <w:t>, элементов костюмов различных персонажей. ТСО</w:t>
            </w:r>
          </w:p>
          <w:p w:rsidR="005E7D0C" w:rsidRPr="005E7D0C" w:rsidRDefault="005E7D0C" w:rsidP="00985FE2">
            <w:pPr>
              <w:pStyle w:val="ac"/>
              <w:rPr>
                <w:rFonts w:ascii="Times New Roman" w:hAnsi="Times New Roman"/>
                <w:sz w:val="28"/>
                <w:szCs w:val="28"/>
              </w:rPr>
            </w:pPr>
          </w:p>
        </w:tc>
        <w:tc>
          <w:tcPr>
            <w:tcW w:w="4253" w:type="dxa"/>
          </w:tcPr>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Совместные праздники, развлечения в ДОУ (включение родителей в праздники и подготовку к ним)</w:t>
            </w:r>
          </w:p>
          <w:p w:rsidR="005E7D0C" w:rsidRPr="005E7D0C" w:rsidRDefault="005E7D0C" w:rsidP="00985FE2">
            <w:pPr>
              <w:pStyle w:val="ac"/>
              <w:rPr>
                <w:rFonts w:ascii="Times New Roman" w:hAnsi="Times New Roman"/>
                <w:sz w:val="28"/>
                <w:szCs w:val="28"/>
              </w:rPr>
            </w:pPr>
            <w:r w:rsidRPr="005E7D0C">
              <w:rPr>
                <w:rFonts w:ascii="Times New Roman" w:hAnsi="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создание шумового оркестра).</w:t>
            </w:r>
          </w:p>
          <w:p w:rsidR="005E7D0C" w:rsidRPr="005E7D0C" w:rsidRDefault="005E7D0C" w:rsidP="00985FE2">
            <w:pPr>
              <w:pStyle w:val="ac"/>
              <w:rPr>
                <w:rFonts w:ascii="Times New Roman" w:hAnsi="Times New Roman"/>
                <w:sz w:val="28"/>
                <w:szCs w:val="28"/>
                <w:lang w:val="en-US"/>
              </w:rPr>
            </w:pPr>
            <w:r w:rsidRPr="005E7D0C">
              <w:rPr>
                <w:rFonts w:ascii="Times New Roman" w:hAnsi="Times New Roman"/>
                <w:sz w:val="28"/>
                <w:szCs w:val="28"/>
              </w:rPr>
              <w:t xml:space="preserve">Создание </w:t>
            </w:r>
            <w:proofErr w:type="spellStart"/>
            <w:r w:rsidRPr="005E7D0C">
              <w:rPr>
                <w:rFonts w:ascii="Times New Roman" w:hAnsi="Times New Roman"/>
                <w:sz w:val="28"/>
                <w:szCs w:val="28"/>
              </w:rPr>
              <w:t>стендо</w:t>
            </w:r>
            <w:proofErr w:type="spellEnd"/>
          </w:p>
        </w:tc>
      </w:tr>
    </w:tbl>
    <w:p w:rsidR="005E7D0C" w:rsidRPr="005E7D0C" w:rsidRDefault="0004551A" w:rsidP="00985FE2">
      <w:pPr>
        <w:pStyle w:val="ac"/>
        <w:rPr>
          <w:rFonts w:ascii="Times New Roman" w:hAnsi="Times New Roman"/>
          <w:b/>
          <w:sz w:val="28"/>
          <w:szCs w:val="28"/>
        </w:rPr>
      </w:pPr>
      <w:r>
        <w:rPr>
          <w:rFonts w:ascii="Times New Roman" w:hAnsi="Times New Roman"/>
          <w:b/>
          <w:sz w:val="28"/>
          <w:szCs w:val="28"/>
        </w:rPr>
        <w:t xml:space="preserve">        </w:t>
      </w:r>
      <w:r w:rsidR="005E7D0C" w:rsidRPr="005E7D0C">
        <w:rPr>
          <w:rFonts w:ascii="Times New Roman" w:hAnsi="Times New Roman"/>
          <w:b/>
          <w:sz w:val="28"/>
          <w:szCs w:val="28"/>
        </w:rPr>
        <w:t>Раздел «Музыкально – ритмические движения»</w:t>
      </w:r>
    </w:p>
    <w:tbl>
      <w:tblPr>
        <w:tblW w:w="133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402"/>
        <w:gridCol w:w="2976"/>
        <w:gridCol w:w="4253"/>
      </w:tblGrid>
      <w:tr w:rsidR="005E7D0C" w:rsidRPr="005E7D0C" w:rsidTr="00985FE2">
        <w:trPr>
          <w:trHeight w:val="375"/>
        </w:trPr>
        <w:tc>
          <w:tcPr>
            <w:tcW w:w="13325" w:type="dxa"/>
            <w:gridSpan w:val="4"/>
            <w:tcBorders>
              <w:top w:val="single" w:sz="4" w:space="0" w:color="auto"/>
              <w:left w:val="single" w:sz="4" w:space="0" w:color="auto"/>
              <w:bottom w:val="single" w:sz="4" w:space="0" w:color="auto"/>
              <w:right w:val="single" w:sz="4" w:space="0" w:color="auto"/>
            </w:tcBorders>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Формы работы</w:t>
            </w:r>
          </w:p>
        </w:tc>
      </w:tr>
      <w:tr w:rsidR="005E7D0C" w:rsidRPr="005E7D0C" w:rsidTr="00985FE2">
        <w:trPr>
          <w:trHeight w:val="737"/>
        </w:trPr>
        <w:tc>
          <w:tcPr>
            <w:tcW w:w="2694"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Режимные моменты</w:t>
            </w:r>
          </w:p>
        </w:tc>
        <w:tc>
          <w:tcPr>
            <w:tcW w:w="3402"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Совместная деятельность педагога с детьми</w:t>
            </w:r>
          </w:p>
        </w:tc>
        <w:tc>
          <w:tcPr>
            <w:tcW w:w="2976"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Самостоятельная деятельность детей</w:t>
            </w:r>
          </w:p>
        </w:tc>
        <w:tc>
          <w:tcPr>
            <w:tcW w:w="4253"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Совместная деятельность с семьей</w:t>
            </w:r>
          </w:p>
        </w:tc>
      </w:tr>
      <w:tr w:rsidR="005E7D0C" w:rsidRPr="005E7D0C" w:rsidTr="00985FE2">
        <w:trPr>
          <w:trHeight w:val="331"/>
        </w:trPr>
        <w:tc>
          <w:tcPr>
            <w:tcW w:w="13325" w:type="dxa"/>
            <w:gridSpan w:val="4"/>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Формы организации детей</w:t>
            </w:r>
          </w:p>
        </w:tc>
      </w:tr>
      <w:tr w:rsidR="005E7D0C" w:rsidRPr="005E7D0C" w:rsidTr="00985FE2">
        <w:trPr>
          <w:trHeight w:val="381"/>
        </w:trPr>
        <w:tc>
          <w:tcPr>
            <w:tcW w:w="2694"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Индивидуальные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tc>
        <w:tc>
          <w:tcPr>
            <w:tcW w:w="3402"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Индивидуальные </w:t>
            </w:r>
          </w:p>
        </w:tc>
        <w:tc>
          <w:tcPr>
            <w:tcW w:w="2976"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Индивидуальные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p w:rsidR="005E7D0C" w:rsidRPr="005E7D0C" w:rsidRDefault="005E7D0C" w:rsidP="00985FE2">
            <w:pPr>
              <w:pStyle w:val="ac"/>
              <w:rPr>
                <w:rFonts w:ascii="Times New Roman" w:hAnsi="Times New Roman"/>
                <w:sz w:val="24"/>
                <w:szCs w:val="24"/>
              </w:rPr>
            </w:pPr>
          </w:p>
        </w:tc>
        <w:tc>
          <w:tcPr>
            <w:tcW w:w="4253"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Индивидуальные</w:t>
            </w:r>
          </w:p>
        </w:tc>
      </w:tr>
      <w:tr w:rsidR="005E7D0C" w:rsidRPr="005E7D0C" w:rsidTr="00985FE2">
        <w:trPr>
          <w:trHeight w:val="1691"/>
        </w:trPr>
        <w:tc>
          <w:tcPr>
            <w:tcW w:w="2694"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lastRenderedPageBreak/>
              <w:t>Использование музыкально-ритмических движений:</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-на утренней гимнастике и физкультурных занятиях;</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в ООД;</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 в другой ООД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 во время  прогулки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в сюжетно-ролевых играх</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на праздниках и развлечениях</w:t>
            </w:r>
          </w:p>
          <w:p w:rsidR="005E7D0C" w:rsidRPr="005E7D0C" w:rsidRDefault="005E7D0C" w:rsidP="00985FE2">
            <w:pPr>
              <w:pStyle w:val="ac"/>
              <w:rPr>
                <w:rFonts w:ascii="Times New Roman" w:hAnsi="Times New Roman"/>
                <w:sz w:val="24"/>
                <w:szCs w:val="24"/>
              </w:rPr>
            </w:pPr>
          </w:p>
        </w:tc>
        <w:tc>
          <w:tcPr>
            <w:tcW w:w="3402"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ООД</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Праздники, развлечения</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Музыка в повседневной жизни:</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-Театрализованная деятельность</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-Игры, хороводы </w:t>
            </w:r>
          </w:p>
          <w:p w:rsidR="005E7D0C" w:rsidRPr="005E7D0C" w:rsidRDefault="005E7D0C" w:rsidP="00985FE2">
            <w:pPr>
              <w:pStyle w:val="ac"/>
              <w:rPr>
                <w:rFonts w:ascii="Times New Roman" w:hAnsi="Times New Roman"/>
                <w:sz w:val="24"/>
                <w:szCs w:val="24"/>
              </w:rPr>
            </w:pPr>
          </w:p>
        </w:tc>
        <w:tc>
          <w:tcPr>
            <w:tcW w:w="2976"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5E7D0C" w:rsidRPr="005E7D0C" w:rsidRDefault="005E7D0C" w:rsidP="00985FE2">
            <w:pPr>
              <w:pStyle w:val="ac"/>
              <w:rPr>
                <w:rFonts w:ascii="Times New Roman" w:hAnsi="Times New Roman"/>
                <w:sz w:val="24"/>
                <w:szCs w:val="24"/>
              </w:rPr>
            </w:pPr>
          </w:p>
        </w:tc>
        <w:tc>
          <w:tcPr>
            <w:tcW w:w="4253"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Совместные праздники, развлечения</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театрализованная деятельност</w:t>
            </w:r>
            <w:proofErr w:type="gramStart"/>
            <w:r w:rsidRPr="005E7D0C">
              <w:rPr>
                <w:rFonts w:ascii="Times New Roman" w:hAnsi="Times New Roman"/>
                <w:sz w:val="24"/>
                <w:szCs w:val="24"/>
              </w:rPr>
              <w:t>ь(</w:t>
            </w:r>
            <w:proofErr w:type="gramEnd"/>
            <w:r w:rsidRPr="005E7D0C">
              <w:rPr>
                <w:rFonts w:ascii="Times New Roman" w:hAnsi="Times New Roman"/>
                <w:sz w:val="24"/>
                <w:szCs w:val="24"/>
              </w:rPr>
              <w:t xml:space="preserve">концерты, совместные выступления детей и родителей).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Создание  наглядной  музыкальной пропаганды для родителей</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стендов, папок, ширм).</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 Совместное создание шумовых инструментов</w:t>
            </w:r>
          </w:p>
        </w:tc>
      </w:tr>
    </w:tbl>
    <w:p w:rsidR="005E7D0C" w:rsidRPr="005E7D0C" w:rsidRDefault="0004551A" w:rsidP="005E7D0C">
      <w:pPr>
        <w:pStyle w:val="ac"/>
        <w:outlineLvl w:val="0"/>
        <w:rPr>
          <w:rFonts w:ascii="Times New Roman" w:hAnsi="Times New Roman"/>
          <w:b/>
          <w:sz w:val="28"/>
          <w:szCs w:val="28"/>
        </w:rPr>
      </w:pPr>
      <w:r>
        <w:rPr>
          <w:rFonts w:ascii="Times New Roman" w:hAnsi="Times New Roman"/>
          <w:b/>
          <w:sz w:val="28"/>
          <w:szCs w:val="28"/>
        </w:rPr>
        <w:t xml:space="preserve">        </w:t>
      </w:r>
      <w:r w:rsidR="005E7D0C" w:rsidRPr="005E7D0C">
        <w:rPr>
          <w:rFonts w:ascii="Times New Roman" w:hAnsi="Times New Roman"/>
          <w:b/>
          <w:sz w:val="28"/>
          <w:szCs w:val="28"/>
        </w:rPr>
        <w:t>Раздел «Игра на детских музыкальных инструментах»</w:t>
      </w:r>
    </w:p>
    <w:tbl>
      <w:tblPr>
        <w:tblW w:w="131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402"/>
        <w:gridCol w:w="2976"/>
        <w:gridCol w:w="4111"/>
      </w:tblGrid>
      <w:tr w:rsidR="005E7D0C" w:rsidRPr="005E7D0C" w:rsidTr="00985FE2">
        <w:trPr>
          <w:trHeight w:val="375"/>
        </w:trPr>
        <w:tc>
          <w:tcPr>
            <w:tcW w:w="13183" w:type="dxa"/>
            <w:gridSpan w:val="4"/>
            <w:tcBorders>
              <w:top w:val="single" w:sz="4" w:space="0" w:color="auto"/>
              <w:left w:val="single" w:sz="4" w:space="0" w:color="auto"/>
              <w:bottom w:val="single" w:sz="4" w:space="0" w:color="auto"/>
              <w:right w:val="single" w:sz="4" w:space="0" w:color="auto"/>
            </w:tcBorders>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Формы работы</w:t>
            </w:r>
          </w:p>
        </w:tc>
      </w:tr>
      <w:tr w:rsidR="005E7D0C" w:rsidRPr="005E7D0C" w:rsidTr="00985FE2">
        <w:trPr>
          <w:trHeight w:val="601"/>
        </w:trPr>
        <w:tc>
          <w:tcPr>
            <w:tcW w:w="2694"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Режимные моменты</w:t>
            </w:r>
          </w:p>
        </w:tc>
        <w:tc>
          <w:tcPr>
            <w:tcW w:w="3402"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Совместная деятельность педагога с детьми</w:t>
            </w:r>
          </w:p>
        </w:tc>
        <w:tc>
          <w:tcPr>
            <w:tcW w:w="2976"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Самостоятельная деятельность детей</w:t>
            </w:r>
          </w:p>
        </w:tc>
        <w:tc>
          <w:tcPr>
            <w:tcW w:w="4111"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Совместная деятельность с семьей</w:t>
            </w:r>
          </w:p>
        </w:tc>
      </w:tr>
      <w:tr w:rsidR="005E7D0C" w:rsidRPr="005E7D0C" w:rsidTr="00985FE2">
        <w:trPr>
          <w:trHeight w:val="331"/>
        </w:trPr>
        <w:tc>
          <w:tcPr>
            <w:tcW w:w="13183" w:type="dxa"/>
            <w:gridSpan w:val="4"/>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Формы организации детей</w:t>
            </w:r>
          </w:p>
        </w:tc>
      </w:tr>
      <w:tr w:rsidR="005E7D0C" w:rsidRPr="005E7D0C" w:rsidTr="00985FE2">
        <w:trPr>
          <w:trHeight w:val="381"/>
        </w:trPr>
        <w:tc>
          <w:tcPr>
            <w:tcW w:w="2694"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Индивидуальные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tc>
        <w:tc>
          <w:tcPr>
            <w:tcW w:w="3402"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Индивидуальные </w:t>
            </w:r>
          </w:p>
        </w:tc>
        <w:tc>
          <w:tcPr>
            <w:tcW w:w="2976"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Индивидуальные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p w:rsidR="005E7D0C" w:rsidRPr="005E7D0C" w:rsidRDefault="005E7D0C" w:rsidP="00985FE2">
            <w:pPr>
              <w:pStyle w:val="ac"/>
              <w:rPr>
                <w:rFonts w:ascii="Times New Roman" w:hAnsi="Times New Roman"/>
                <w:sz w:val="24"/>
                <w:szCs w:val="24"/>
              </w:rPr>
            </w:pPr>
          </w:p>
        </w:tc>
        <w:tc>
          <w:tcPr>
            <w:tcW w:w="4111"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Индивидуальные</w:t>
            </w:r>
          </w:p>
        </w:tc>
      </w:tr>
      <w:tr w:rsidR="005E7D0C" w:rsidRPr="005E7D0C" w:rsidTr="00985FE2">
        <w:trPr>
          <w:trHeight w:val="381"/>
        </w:trPr>
        <w:tc>
          <w:tcPr>
            <w:tcW w:w="2694"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в ООД;</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 в другой ООД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 во время  прогулки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в сюжетно-ролевых играх</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 на праздниках и развлечениях </w:t>
            </w:r>
          </w:p>
        </w:tc>
        <w:tc>
          <w:tcPr>
            <w:tcW w:w="3402"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ООД</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Праздники, развлечения</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Музыка в повседневной жизни:</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-Театрализованная деятельность</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-Игры</w:t>
            </w:r>
          </w:p>
          <w:p w:rsidR="005E7D0C" w:rsidRPr="005E7D0C" w:rsidRDefault="005E7D0C" w:rsidP="00985FE2">
            <w:pPr>
              <w:pStyle w:val="ac"/>
              <w:rPr>
                <w:rFonts w:ascii="Times New Roman" w:hAnsi="Times New Roman"/>
                <w:sz w:val="24"/>
                <w:szCs w:val="24"/>
              </w:rPr>
            </w:pPr>
          </w:p>
          <w:p w:rsidR="005E7D0C" w:rsidRPr="005E7D0C" w:rsidRDefault="005E7D0C" w:rsidP="00985FE2">
            <w:pPr>
              <w:pStyle w:val="ac"/>
              <w:rPr>
                <w:rFonts w:ascii="Times New Roman" w:hAnsi="Times New Roman"/>
                <w:sz w:val="24"/>
                <w:szCs w:val="24"/>
              </w:rPr>
            </w:pPr>
          </w:p>
        </w:tc>
        <w:tc>
          <w:tcPr>
            <w:tcW w:w="2976"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w:t>
            </w:r>
            <w:r w:rsidRPr="005E7D0C">
              <w:rPr>
                <w:rFonts w:ascii="Times New Roman" w:hAnsi="Times New Roman"/>
                <w:sz w:val="24"/>
                <w:szCs w:val="24"/>
              </w:rPr>
              <w:lastRenderedPageBreak/>
              <w:t xml:space="preserve">хорошо иллюстрированных «нотных тетрадей по песенному репертуару», театральных кукол, атрибутов для </w:t>
            </w:r>
            <w:proofErr w:type="spellStart"/>
            <w:r w:rsidRPr="005E7D0C">
              <w:rPr>
                <w:rFonts w:ascii="Times New Roman" w:hAnsi="Times New Roman"/>
                <w:sz w:val="24"/>
                <w:szCs w:val="24"/>
              </w:rPr>
              <w:t>ряжения</w:t>
            </w:r>
            <w:proofErr w:type="spellEnd"/>
            <w:r w:rsidRPr="005E7D0C">
              <w:rPr>
                <w:rFonts w:ascii="Times New Roman" w:hAnsi="Times New Roman"/>
                <w:sz w:val="24"/>
                <w:szCs w:val="24"/>
              </w:rPr>
              <w:t xml:space="preserve">, элементов костюмов различных персонажей. Портреты композиторов. ТСО. Игра на шумовых  инструментах;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Музыкально-дидактические игры</w:t>
            </w:r>
          </w:p>
          <w:p w:rsidR="005E7D0C" w:rsidRPr="005E7D0C" w:rsidRDefault="005E7D0C" w:rsidP="00985FE2">
            <w:pPr>
              <w:pStyle w:val="ac"/>
              <w:rPr>
                <w:rFonts w:ascii="Times New Roman" w:hAnsi="Times New Roman"/>
                <w:sz w:val="24"/>
                <w:szCs w:val="24"/>
              </w:rPr>
            </w:pPr>
          </w:p>
        </w:tc>
        <w:tc>
          <w:tcPr>
            <w:tcW w:w="4111"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lastRenderedPageBreak/>
              <w:t>Совместные праздники, развлечения в ДОУ (включение родителей в праздники и подготовку к ним)</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5E7D0C">
              <w:rPr>
                <w:rFonts w:ascii="Times New Roman" w:hAnsi="Times New Roman"/>
                <w:sz w:val="24"/>
                <w:szCs w:val="24"/>
              </w:rPr>
              <w:lastRenderedPageBreak/>
              <w:t>шумовой оркестр)</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Открытые музыкальные занятия для родителей</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Создание наглядно-педагогической пропаганды для родителей стенды, папки или ширмы</w:t>
            </w:r>
          </w:p>
        </w:tc>
      </w:tr>
    </w:tbl>
    <w:p w:rsidR="005E7D0C" w:rsidRPr="005E7D0C" w:rsidRDefault="0004551A" w:rsidP="005E7D0C">
      <w:pPr>
        <w:pStyle w:val="ac"/>
        <w:tabs>
          <w:tab w:val="left" w:pos="10275"/>
        </w:tabs>
        <w:ind w:right="113"/>
        <w:rPr>
          <w:rFonts w:ascii="Times New Roman" w:hAnsi="Times New Roman"/>
          <w:b/>
          <w:sz w:val="28"/>
          <w:szCs w:val="28"/>
        </w:rPr>
      </w:pPr>
      <w:r>
        <w:rPr>
          <w:rFonts w:ascii="Times New Roman" w:hAnsi="Times New Roman"/>
          <w:b/>
          <w:sz w:val="28"/>
          <w:szCs w:val="28"/>
        </w:rPr>
        <w:lastRenderedPageBreak/>
        <w:t xml:space="preserve">        </w:t>
      </w:r>
      <w:r w:rsidR="005E7D0C" w:rsidRPr="005E7D0C">
        <w:rPr>
          <w:rFonts w:ascii="Times New Roman" w:hAnsi="Times New Roman"/>
          <w:b/>
          <w:sz w:val="28"/>
          <w:szCs w:val="28"/>
        </w:rPr>
        <w:t xml:space="preserve">Раздел «Творчество (песенное, музыкально-игровое, танцевальное, импровизация на детских музыкальных </w:t>
      </w:r>
      <w:r>
        <w:rPr>
          <w:rFonts w:ascii="Times New Roman" w:hAnsi="Times New Roman"/>
          <w:b/>
          <w:sz w:val="28"/>
          <w:szCs w:val="28"/>
        </w:rPr>
        <w:t xml:space="preserve">    </w:t>
      </w:r>
      <w:r w:rsidR="005E7D0C" w:rsidRPr="005E7D0C">
        <w:rPr>
          <w:rFonts w:ascii="Times New Roman" w:hAnsi="Times New Roman"/>
          <w:b/>
          <w:sz w:val="28"/>
          <w:szCs w:val="28"/>
        </w:rPr>
        <w:t>инструментах)»</w:t>
      </w:r>
    </w:p>
    <w:tbl>
      <w:tblPr>
        <w:tblW w:w="1329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402"/>
        <w:gridCol w:w="3090"/>
        <w:gridCol w:w="4111"/>
      </w:tblGrid>
      <w:tr w:rsidR="005E7D0C" w:rsidRPr="005E7D0C" w:rsidTr="00985FE2">
        <w:trPr>
          <w:trHeight w:val="375"/>
        </w:trPr>
        <w:tc>
          <w:tcPr>
            <w:tcW w:w="13297" w:type="dxa"/>
            <w:gridSpan w:val="4"/>
            <w:tcBorders>
              <w:top w:val="single" w:sz="4" w:space="0" w:color="auto"/>
              <w:left w:val="single" w:sz="4" w:space="0" w:color="auto"/>
              <w:bottom w:val="single" w:sz="4" w:space="0" w:color="auto"/>
              <w:right w:val="single" w:sz="4" w:space="0" w:color="auto"/>
            </w:tcBorders>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Формы работы</w:t>
            </w:r>
          </w:p>
        </w:tc>
      </w:tr>
      <w:tr w:rsidR="005E7D0C" w:rsidRPr="005E7D0C" w:rsidTr="00985FE2">
        <w:trPr>
          <w:trHeight w:val="577"/>
        </w:trPr>
        <w:tc>
          <w:tcPr>
            <w:tcW w:w="2694"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Режимные моменты</w:t>
            </w:r>
          </w:p>
        </w:tc>
        <w:tc>
          <w:tcPr>
            <w:tcW w:w="3402"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Совместная деятельность педагога с детьми</w:t>
            </w:r>
          </w:p>
        </w:tc>
        <w:tc>
          <w:tcPr>
            <w:tcW w:w="3090"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Самостоятельная деятельность детей</w:t>
            </w:r>
          </w:p>
        </w:tc>
        <w:tc>
          <w:tcPr>
            <w:tcW w:w="4111" w:type="dxa"/>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Совместная деятельность с семьей</w:t>
            </w:r>
          </w:p>
        </w:tc>
      </w:tr>
      <w:tr w:rsidR="005E7D0C" w:rsidRPr="005E7D0C" w:rsidTr="00985FE2">
        <w:trPr>
          <w:trHeight w:val="331"/>
        </w:trPr>
        <w:tc>
          <w:tcPr>
            <w:tcW w:w="13297" w:type="dxa"/>
            <w:gridSpan w:val="4"/>
          </w:tcPr>
          <w:p w:rsidR="005E7D0C" w:rsidRPr="005E7D0C" w:rsidRDefault="005E7D0C" w:rsidP="00985FE2">
            <w:pPr>
              <w:pStyle w:val="ac"/>
              <w:jc w:val="center"/>
              <w:rPr>
                <w:rFonts w:ascii="Times New Roman" w:hAnsi="Times New Roman"/>
                <w:b/>
                <w:sz w:val="24"/>
                <w:szCs w:val="24"/>
              </w:rPr>
            </w:pPr>
            <w:r w:rsidRPr="005E7D0C">
              <w:rPr>
                <w:rFonts w:ascii="Times New Roman" w:hAnsi="Times New Roman"/>
                <w:b/>
                <w:sz w:val="24"/>
                <w:szCs w:val="24"/>
              </w:rPr>
              <w:t>Формы организации детей</w:t>
            </w:r>
          </w:p>
        </w:tc>
      </w:tr>
      <w:tr w:rsidR="005E7D0C" w:rsidRPr="005E7D0C" w:rsidTr="00985FE2">
        <w:trPr>
          <w:trHeight w:val="381"/>
        </w:trPr>
        <w:tc>
          <w:tcPr>
            <w:tcW w:w="2694"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Индивидуальные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tc>
        <w:tc>
          <w:tcPr>
            <w:tcW w:w="3402"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Индивидуальные </w:t>
            </w:r>
          </w:p>
        </w:tc>
        <w:tc>
          <w:tcPr>
            <w:tcW w:w="3090"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Индивидуальные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p w:rsidR="005E7D0C" w:rsidRPr="005E7D0C" w:rsidRDefault="005E7D0C" w:rsidP="00985FE2">
            <w:pPr>
              <w:pStyle w:val="ac"/>
              <w:rPr>
                <w:rFonts w:ascii="Times New Roman" w:hAnsi="Times New Roman"/>
                <w:sz w:val="24"/>
                <w:szCs w:val="24"/>
              </w:rPr>
            </w:pPr>
          </w:p>
        </w:tc>
        <w:tc>
          <w:tcPr>
            <w:tcW w:w="4111"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Подгрупповые</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Индивидуальные</w:t>
            </w:r>
          </w:p>
        </w:tc>
      </w:tr>
      <w:tr w:rsidR="005E7D0C" w:rsidRPr="005E7D0C" w:rsidTr="00985FE2">
        <w:trPr>
          <w:trHeight w:val="381"/>
        </w:trPr>
        <w:tc>
          <w:tcPr>
            <w:tcW w:w="2694"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в ООД;</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 в другой ООД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 во время  прогулки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в сюжетно-ролевых играх</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на праздниках и развлечениях</w:t>
            </w:r>
          </w:p>
        </w:tc>
        <w:tc>
          <w:tcPr>
            <w:tcW w:w="3402"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ООД</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Праздники, развлечения</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В повседневной жизни:</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-Театрализованная деятельность</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-Игры </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Празднование дней рождения</w:t>
            </w:r>
          </w:p>
          <w:p w:rsidR="005E7D0C" w:rsidRPr="005E7D0C" w:rsidRDefault="005E7D0C" w:rsidP="00985FE2">
            <w:pPr>
              <w:pStyle w:val="ac"/>
              <w:rPr>
                <w:rFonts w:ascii="Times New Roman" w:hAnsi="Times New Roman"/>
                <w:sz w:val="24"/>
                <w:szCs w:val="24"/>
              </w:rPr>
            </w:pPr>
          </w:p>
        </w:tc>
        <w:tc>
          <w:tcPr>
            <w:tcW w:w="3090"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E7D0C">
              <w:rPr>
                <w:rFonts w:ascii="Times New Roman" w:hAnsi="Times New Roman"/>
                <w:sz w:val="24"/>
                <w:szCs w:val="24"/>
              </w:rPr>
              <w:t>неозвученных</w:t>
            </w:r>
            <w:proofErr w:type="spellEnd"/>
            <w:r w:rsidRPr="005E7D0C">
              <w:rPr>
                <w:rFonts w:ascii="Times New Roman" w:hAnsi="Times New Roman"/>
                <w:sz w:val="24"/>
                <w:szCs w:val="24"/>
              </w:rPr>
              <w:t>), музыкальных игрушек, театральных кукол, ТСО.</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lastRenderedPageBreak/>
              <w:t>Экспериментирование со звуками, используя музыкальные игрушки и шумовые инструменты</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Музыкально-дидактические игры.</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Создание среды, способствующей проявлению  творчества, </w:t>
            </w:r>
            <w:proofErr w:type="spellStart"/>
            <w:r w:rsidRPr="005E7D0C">
              <w:rPr>
                <w:rFonts w:ascii="Times New Roman" w:hAnsi="Times New Roman"/>
                <w:sz w:val="24"/>
                <w:szCs w:val="24"/>
              </w:rPr>
              <w:t>музицирования</w:t>
            </w:r>
            <w:proofErr w:type="spellEnd"/>
          </w:p>
        </w:tc>
        <w:tc>
          <w:tcPr>
            <w:tcW w:w="4111" w:type="dxa"/>
          </w:tcPr>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lastRenderedPageBreak/>
              <w:t>Совместные праздники, развлечения в ДОУ.</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 xml:space="preserve">Открытые музыкальные занятия для </w:t>
            </w:r>
            <w:r w:rsidRPr="005E7D0C">
              <w:rPr>
                <w:rFonts w:ascii="Times New Roman" w:hAnsi="Times New Roman"/>
                <w:sz w:val="24"/>
                <w:szCs w:val="24"/>
              </w:rPr>
              <w:lastRenderedPageBreak/>
              <w:t>родителей</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Создание стендов</w:t>
            </w:r>
          </w:p>
          <w:p w:rsidR="005E7D0C" w:rsidRPr="005E7D0C" w:rsidRDefault="005E7D0C" w:rsidP="00985FE2">
            <w:pPr>
              <w:pStyle w:val="ac"/>
              <w:rPr>
                <w:rFonts w:ascii="Times New Roman" w:hAnsi="Times New Roman"/>
                <w:sz w:val="24"/>
                <w:szCs w:val="24"/>
              </w:rPr>
            </w:pPr>
            <w:r w:rsidRPr="005E7D0C">
              <w:rPr>
                <w:rFonts w:ascii="Times New Roman" w:hAnsi="Times New Roman"/>
                <w:sz w:val="24"/>
                <w:szCs w:val="24"/>
              </w:rPr>
              <w:t>.</w:t>
            </w:r>
          </w:p>
        </w:tc>
      </w:tr>
    </w:tbl>
    <w:p w:rsidR="005E7D0C" w:rsidRDefault="005E7D0C" w:rsidP="00696821">
      <w:pPr>
        <w:spacing w:after="0" w:line="240" w:lineRule="auto"/>
        <w:rPr>
          <w:b/>
          <w:bCs/>
          <w:color w:val="262626"/>
          <w:sz w:val="24"/>
          <w:szCs w:val="24"/>
        </w:rPr>
      </w:pPr>
    </w:p>
    <w:p w:rsidR="00771410" w:rsidRDefault="00771410" w:rsidP="00696821">
      <w:pPr>
        <w:spacing w:after="0" w:line="240" w:lineRule="auto"/>
        <w:rPr>
          <w:rFonts w:ascii="Times New Roman" w:hAnsi="Times New Roman" w:cs="Times New Roman"/>
          <w:b/>
          <w:sz w:val="28"/>
          <w:szCs w:val="28"/>
        </w:rPr>
      </w:pPr>
      <w:r>
        <w:rPr>
          <w:rFonts w:ascii="Times New Roman" w:hAnsi="Times New Roman" w:cs="Times New Roman"/>
          <w:b/>
          <w:sz w:val="28"/>
          <w:szCs w:val="28"/>
        </w:rPr>
        <w:t>2.4.Перспективный п</w:t>
      </w:r>
      <w:r w:rsidR="005E7D0C">
        <w:rPr>
          <w:rFonts w:ascii="Times New Roman" w:hAnsi="Times New Roman" w:cs="Times New Roman"/>
          <w:b/>
          <w:sz w:val="28"/>
          <w:szCs w:val="28"/>
        </w:rPr>
        <w:t>лан взаимодействия с родителями (Приложение</w:t>
      </w:r>
      <w:r w:rsidR="00FB4690">
        <w:rPr>
          <w:rFonts w:ascii="Times New Roman" w:hAnsi="Times New Roman" w:cs="Times New Roman"/>
          <w:b/>
          <w:sz w:val="28"/>
          <w:szCs w:val="28"/>
        </w:rPr>
        <w:t xml:space="preserve"> 6</w:t>
      </w:r>
      <w:r w:rsidR="002E2368">
        <w:rPr>
          <w:rFonts w:ascii="Times New Roman" w:hAnsi="Times New Roman" w:cs="Times New Roman"/>
          <w:b/>
          <w:sz w:val="28"/>
          <w:szCs w:val="28"/>
        </w:rPr>
        <w:t>)</w:t>
      </w:r>
    </w:p>
    <w:p w:rsidR="002B0BB8" w:rsidRPr="002E2368" w:rsidRDefault="00771410" w:rsidP="00771410">
      <w:pPr>
        <w:widowControl w:val="0"/>
        <w:shd w:val="clear" w:color="auto" w:fill="FFFFFF"/>
        <w:tabs>
          <w:tab w:val="left" w:pos="3660"/>
        </w:tabs>
        <w:autoSpaceDE w:val="0"/>
        <w:autoSpaceDN w:val="0"/>
        <w:adjustRightInd w:val="0"/>
        <w:spacing w:after="0" w:line="240" w:lineRule="auto"/>
        <w:ind w:right="-5"/>
        <w:jc w:val="both"/>
        <w:rPr>
          <w:rFonts w:ascii="Times New Roman" w:hAnsi="Times New Roman"/>
          <w:b/>
          <w:sz w:val="24"/>
          <w:szCs w:val="24"/>
        </w:rPr>
      </w:pPr>
      <w:r>
        <w:rPr>
          <w:rFonts w:ascii="Times New Roman" w:hAnsi="Times New Roman" w:cs="Times New Roman"/>
          <w:b/>
          <w:color w:val="000000"/>
          <w:spacing w:val="-2"/>
          <w:sz w:val="28"/>
          <w:szCs w:val="28"/>
          <w:lang w:val="en-US"/>
        </w:rPr>
        <w:t>III</w:t>
      </w:r>
      <w:r w:rsidRPr="002E2368">
        <w:rPr>
          <w:rFonts w:ascii="Times New Roman" w:hAnsi="Times New Roman" w:cs="Times New Roman"/>
          <w:b/>
          <w:color w:val="000000"/>
          <w:spacing w:val="-2"/>
          <w:sz w:val="28"/>
          <w:szCs w:val="28"/>
        </w:rPr>
        <w:t>.</w:t>
      </w:r>
      <w:r w:rsidR="00FB4690">
        <w:rPr>
          <w:rFonts w:ascii="Times New Roman" w:hAnsi="Times New Roman" w:cs="Times New Roman"/>
          <w:b/>
          <w:color w:val="000000"/>
          <w:spacing w:val="-2"/>
          <w:sz w:val="28"/>
          <w:szCs w:val="28"/>
        </w:rPr>
        <w:t xml:space="preserve"> </w:t>
      </w:r>
      <w:r w:rsidR="002B0BB8">
        <w:rPr>
          <w:rFonts w:ascii="Times New Roman" w:hAnsi="Times New Roman" w:cs="Times New Roman"/>
          <w:b/>
          <w:bCs/>
          <w:sz w:val="28"/>
          <w:szCs w:val="28"/>
        </w:rPr>
        <w:t>О</w:t>
      </w:r>
      <w:r>
        <w:rPr>
          <w:rFonts w:ascii="Times New Roman" w:hAnsi="Times New Roman" w:cs="Times New Roman"/>
          <w:b/>
          <w:bCs/>
          <w:sz w:val="28"/>
          <w:szCs w:val="28"/>
        </w:rPr>
        <w:t>рганизационный раздел.</w:t>
      </w:r>
    </w:p>
    <w:p w:rsidR="002E2368" w:rsidRDefault="007E0364" w:rsidP="00FB4690">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2E2368">
        <w:rPr>
          <w:rFonts w:ascii="Times New Roman" w:hAnsi="Times New Roman" w:cs="Times New Roman"/>
          <w:b/>
          <w:sz w:val="28"/>
          <w:szCs w:val="28"/>
        </w:rPr>
        <w:t>.1.Режим дня возрастных групп (Приложение 8)</w:t>
      </w:r>
    </w:p>
    <w:p w:rsidR="007E0364" w:rsidRPr="000E557A" w:rsidRDefault="007E0364" w:rsidP="00FB4690">
      <w:pPr>
        <w:spacing w:after="0" w:line="240" w:lineRule="auto"/>
        <w:rPr>
          <w:rFonts w:ascii="Times New Roman" w:hAnsi="Times New Roman" w:cs="Times New Roman"/>
          <w:b/>
          <w:sz w:val="28"/>
          <w:szCs w:val="28"/>
        </w:rPr>
      </w:pPr>
      <w:r w:rsidRPr="000E557A">
        <w:rPr>
          <w:rFonts w:ascii="Times New Roman" w:hAnsi="Times New Roman" w:cs="Times New Roman"/>
          <w:b/>
          <w:sz w:val="28"/>
          <w:szCs w:val="28"/>
        </w:rPr>
        <w:t>3.2.Схема распределения образовательной деятельности.</w:t>
      </w:r>
    </w:p>
    <w:tbl>
      <w:tblPr>
        <w:tblW w:w="14870" w:type="dxa"/>
        <w:tblInd w:w="-10" w:type="dxa"/>
        <w:tblLayout w:type="fixed"/>
        <w:tblLook w:val="0000"/>
      </w:tblPr>
      <w:tblGrid>
        <w:gridCol w:w="4231"/>
        <w:gridCol w:w="3011"/>
        <w:gridCol w:w="2090"/>
        <w:gridCol w:w="1701"/>
        <w:gridCol w:w="3837"/>
      </w:tblGrid>
      <w:tr w:rsidR="007E0364" w:rsidRPr="00884089" w:rsidTr="007E0364">
        <w:trPr>
          <w:trHeight w:val="658"/>
        </w:trPr>
        <w:tc>
          <w:tcPr>
            <w:tcW w:w="4231" w:type="dxa"/>
            <w:vMerge w:val="restart"/>
            <w:tcBorders>
              <w:top w:val="single" w:sz="4" w:space="0" w:color="000000"/>
              <w:left w:val="single" w:sz="4" w:space="0" w:color="000000"/>
              <w:bottom w:val="single" w:sz="4" w:space="0" w:color="000000"/>
            </w:tcBorders>
            <w:shd w:val="clear" w:color="auto" w:fill="auto"/>
          </w:tcPr>
          <w:p w:rsidR="007E0364" w:rsidRPr="00884089" w:rsidRDefault="007E0364" w:rsidP="000E557A">
            <w:pPr>
              <w:pStyle w:val="ae"/>
              <w:tabs>
                <w:tab w:val="left" w:pos="720"/>
                <w:tab w:val="left" w:pos="886"/>
              </w:tabs>
              <w:snapToGrid w:val="0"/>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r>
          </w:p>
          <w:p w:rsidR="007E0364" w:rsidRPr="00884089" w:rsidRDefault="007E0364" w:rsidP="000E557A">
            <w:pPr>
              <w:pStyle w:val="ae"/>
              <w:tabs>
                <w:tab w:val="left" w:pos="720"/>
              </w:tabs>
              <w:spacing w:after="0" w:line="240" w:lineRule="auto"/>
              <w:ind w:left="0"/>
              <w:jc w:val="center"/>
              <w:rPr>
                <w:rFonts w:ascii="Times New Roman" w:hAnsi="Times New Roman"/>
                <w:color w:val="000000"/>
                <w:sz w:val="28"/>
                <w:szCs w:val="28"/>
              </w:rPr>
            </w:pPr>
            <w:r w:rsidRPr="00884089">
              <w:rPr>
                <w:rFonts w:ascii="Times New Roman" w:hAnsi="Times New Roman"/>
                <w:color w:val="000000"/>
                <w:sz w:val="28"/>
                <w:szCs w:val="28"/>
              </w:rPr>
              <w:t>Группа</w:t>
            </w:r>
          </w:p>
        </w:tc>
        <w:tc>
          <w:tcPr>
            <w:tcW w:w="3011" w:type="dxa"/>
            <w:vMerge w:val="restart"/>
            <w:tcBorders>
              <w:top w:val="single" w:sz="4" w:space="0" w:color="000000"/>
              <w:left w:val="single" w:sz="4" w:space="0" w:color="000000"/>
              <w:bottom w:val="single" w:sz="4" w:space="0" w:color="000000"/>
            </w:tcBorders>
            <w:shd w:val="clear" w:color="auto" w:fill="auto"/>
          </w:tcPr>
          <w:p w:rsidR="007E0364" w:rsidRPr="00884089" w:rsidRDefault="007E0364" w:rsidP="000E557A">
            <w:pPr>
              <w:pStyle w:val="ae"/>
              <w:tabs>
                <w:tab w:val="left" w:pos="720"/>
              </w:tabs>
              <w:spacing w:after="0" w:line="240" w:lineRule="auto"/>
              <w:ind w:left="0"/>
              <w:jc w:val="center"/>
              <w:rPr>
                <w:rFonts w:ascii="Times New Roman" w:hAnsi="Times New Roman"/>
                <w:color w:val="000000"/>
                <w:sz w:val="28"/>
                <w:szCs w:val="28"/>
              </w:rPr>
            </w:pPr>
            <w:r w:rsidRPr="00884089">
              <w:rPr>
                <w:rFonts w:ascii="Times New Roman" w:hAnsi="Times New Roman"/>
                <w:color w:val="000000"/>
                <w:sz w:val="28"/>
                <w:szCs w:val="28"/>
              </w:rPr>
              <w:t>Длительность одного занятия</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auto"/>
          </w:tcPr>
          <w:p w:rsidR="007E0364" w:rsidRPr="00884089" w:rsidRDefault="007E0364" w:rsidP="000E557A">
            <w:pPr>
              <w:pStyle w:val="ae"/>
              <w:tabs>
                <w:tab w:val="left" w:pos="720"/>
              </w:tabs>
              <w:spacing w:after="0" w:line="240" w:lineRule="auto"/>
              <w:ind w:left="0"/>
              <w:jc w:val="center"/>
              <w:rPr>
                <w:sz w:val="28"/>
                <w:szCs w:val="28"/>
              </w:rPr>
            </w:pPr>
            <w:r w:rsidRPr="00884089">
              <w:rPr>
                <w:rFonts w:ascii="Times New Roman" w:hAnsi="Times New Roman"/>
                <w:color w:val="000000"/>
                <w:sz w:val="28"/>
                <w:szCs w:val="28"/>
              </w:rPr>
              <w:t>Количество часов</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7E0364" w:rsidRPr="00847711" w:rsidRDefault="007E0364" w:rsidP="000E557A">
            <w:pPr>
              <w:pStyle w:val="ae"/>
              <w:tabs>
                <w:tab w:val="left" w:pos="720"/>
              </w:tabs>
              <w:spacing w:after="0" w:line="240" w:lineRule="auto"/>
              <w:ind w:left="0"/>
              <w:jc w:val="center"/>
              <w:rPr>
                <w:rFonts w:ascii="Times New Roman" w:hAnsi="Times New Roman"/>
                <w:sz w:val="28"/>
                <w:szCs w:val="28"/>
              </w:rPr>
            </w:pPr>
            <w:r w:rsidRPr="00847711">
              <w:rPr>
                <w:rFonts w:ascii="Times New Roman" w:hAnsi="Times New Roman"/>
                <w:sz w:val="28"/>
                <w:szCs w:val="28"/>
              </w:rPr>
              <w:t xml:space="preserve">Вечера досуга </w:t>
            </w:r>
          </w:p>
          <w:p w:rsidR="007E0364" w:rsidRPr="00884089" w:rsidRDefault="007E0364" w:rsidP="000E557A">
            <w:pPr>
              <w:pStyle w:val="ae"/>
              <w:tabs>
                <w:tab w:val="left" w:pos="720"/>
              </w:tabs>
              <w:spacing w:after="0" w:line="240" w:lineRule="auto"/>
              <w:ind w:left="0"/>
              <w:jc w:val="center"/>
              <w:rPr>
                <w:sz w:val="28"/>
                <w:szCs w:val="28"/>
              </w:rPr>
            </w:pPr>
            <w:r w:rsidRPr="00847711">
              <w:rPr>
                <w:rFonts w:ascii="Times New Roman" w:hAnsi="Times New Roman"/>
                <w:sz w:val="28"/>
                <w:szCs w:val="28"/>
              </w:rPr>
              <w:t>в месяц</w:t>
            </w:r>
          </w:p>
        </w:tc>
      </w:tr>
      <w:tr w:rsidR="007E0364" w:rsidRPr="00884089" w:rsidTr="007E0364">
        <w:trPr>
          <w:trHeight w:val="147"/>
        </w:trPr>
        <w:tc>
          <w:tcPr>
            <w:tcW w:w="4231" w:type="dxa"/>
            <w:vMerge/>
            <w:tcBorders>
              <w:top w:val="single" w:sz="4" w:space="0" w:color="000000"/>
              <w:left w:val="single" w:sz="4" w:space="0" w:color="000000"/>
              <w:bottom w:val="single" w:sz="4" w:space="0" w:color="000000"/>
            </w:tcBorders>
            <w:shd w:val="clear" w:color="auto" w:fill="auto"/>
            <w:vAlign w:val="center"/>
          </w:tcPr>
          <w:p w:rsidR="007E0364" w:rsidRPr="00884089" w:rsidRDefault="007E0364" w:rsidP="00E25F3F">
            <w:pPr>
              <w:snapToGrid w:val="0"/>
              <w:spacing w:after="0" w:line="240" w:lineRule="auto"/>
              <w:jc w:val="right"/>
              <w:rPr>
                <w:color w:val="000000"/>
                <w:sz w:val="28"/>
                <w:szCs w:val="28"/>
              </w:rPr>
            </w:pPr>
          </w:p>
        </w:tc>
        <w:tc>
          <w:tcPr>
            <w:tcW w:w="3011" w:type="dxa"/>
            <w:vMerge/>
            <w:tcBorders>
              <w:top w:val="single" w:sz="4" w:space="0" w:color="000000"/>
              <w:left w:val="single" w:sz="4" w:space="0" w:color="000000"/>
              <w:bottom w:val="single" w:sz="4" w:space="0" w:color="000000"/>
            </w:tcBorders>
            <w:shd w:val="clear" w:color="auto" w:fill="auto"/>
            <w:vAlign w:val="center"/>
          </w:tcPr>
          <w:p w:rsidR="007E0364" w:rsidRPr="00884089" w:rsidRDefault="007E0364" w:rsidP="00E25F3F">
            <w:pPr>
              <w:snapToGrid w:val="0"/>
              <w:spacing w:line="240" w:lineRule="auto"/>
              <w:jc w:val="right"/>
              <w:rPr>
                <w:color w:val="000000"/>
                <w:sz w:val="28"/>
                <w:szCs w:val="28"/>
              </w:rPr>
            </w:pPr>
          </w:p>
        </w:tc>
        <w:tc>
          <w:tcPr>
            <w:tcW w:w="2090" w:type="dxa"/>
            <w:tcBorders>
              <w:top w:val="single" w:sz="4" w:space="0" w:color="000000"/>
              <w:left w:val="single" w:sz="4" w:space="0" w:color="000000"/>
              <w:bottom w:val="single" w:sz="4" w:space="0" w:color="000000"/>
            </w:tcBorders>
            <w:shd w:val="clear" w:color="auto" w:fill="auto"/>
          </w:tcPr>
          <w:p w:rsidR="007E0364" w:rsidRPr="00884089" w:rsidRDefault="007E0364" w:rsidP="00E25F3F">
            <w:pPr>
              <w:pStyle w:val="ae"/>
              <w:tabs>
                <w:tab w:val="left" w:pos="720"/>
              </w:tabs>
              <w:spacing w:after="0" w:line="240" w:lineRule="auto"/>
              <w:ind w:left="0"/>
              <w:jc w:val="right"/>
              <w:rPr>
                <w:rFonts w:ascii="Times New Roman" w:hAnsi="Times New Roman"/>
                <w:color w:val="000000"/>
                <w:sz w:val="28"/>
                <w:szCs w:val="28"/>
              </w:rPr>
            </w:pPr>
            <w:r w:rsidRPr="00884089">
              <w:rPr>
                <w:rFonts w:ascii="Times New Roman" w:hAnsi="Times New Roman"/>
                <w:color w:val="000000"/>
                <w:sz w:val="28"/>
                <w:szCs w:val="28"/>
              </w:rPr>
              <w:t>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0364" w:rsidRPr="00884089" w:rsidRDefault="007E0364" w:rsidP="00E25F3F">
            <w:pPr>
              <w:pStyle w:val="ae"/>
              <w:tabs>
                <w:tab w:val="left" w:pos="720"/>
              </w:tabs>
              <w:spacing w:after="0" w:line="240" w:lineRule="auto"/>
              <w:ind w:left="0"/>
              <w:jc w:val="right"/>
              <w:rPr>
                <w:sz w:val="28"/>
                <w:szCs w:val="28"/>
              </w:rPr>
            </w:pPr>
            <w:r w:rsidRPr="00884089">
              <w:rPr>
                <w:rFonts w:ascii="Times New Roman" w:hAnsi="Times New Roman"/>
                <w:color w:val="000000"/>
                <w:sz w:val="28"/>
                <w:szCs w:val="28"/>
              </w:rPr>
              <w:t>год</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7E0364" w:rsidRPr="00847711" w:rsidRDefault="007E0364" w:rsidP="00E25F3F">
            <w:pPr>
              <w:pStyle w:val="ae"/>
              <w:tabs>
                <w:tab w:val="left" w:pos="720"/>
              </w:tabs>
              <w:spacing w:after="0" w:line="240" w:lineRule="auto"/>
              <w:ind w:left="0"/>
              <w:jc w:val="right"/>
              <w:rPr>
                <w:rFonts w:ascii="Times New Roman" w:hAnsi="Times New Roman"/>
                <w:sz w:val="28"/>
                <w:szCs w:val="28"/>
              </w:rPr>
            </w:pPr>
            <w:r w:rsidRPr="00847711">
              <w:rPr>
                <w:rFonts w:ascii="Times New Roman" w:hAnsi="Times New Roman"/>
                <w:sz w:val="28"/>
                <w:szCs w:val="28"/>
              </w:rPr>
              <w:t>1</w:t>
            </w:r>
          </w:p>
        </w:tc>
      </w:tr>
      <w:tr w:rsidR="007E0364" w:rsidRPr="00884089" w:rsidTr="007E0364">
        <w:trPr>
          <w:trHeight w:val="377"/>
        </w:trPr>
        <w:tc>
          <w:tcPr>
            <w:tcW w:w="4231" w:type="dxa"/>
            <w:tcBorders>
              <w:top w:val="single" w:sz="4" w:space="0" w:color="000000"/>
              <w:left w:val="single" w:sz="4" w:space="0" w:color="000000"/>
              <w:bottom w:val="single" w:sz="4" w:space="0" w:color="000000"/>
            </w:tcBorders>
            <w:shd w:val="clear" w:color="auto" w:fill="auto"/>
          </w:tcPr>
          <w:p w:rsidR="007E0364" w:rsidRPr="00884089" w:rsidRDefault="00474F79" w:rsidP="00E25F3F">
            <w:pPr>
              <w:pStyle w:val="ae"/>
              <w:tabs>
                <w:tab w:val="left" w:pos="720"/>
              </w:tabs>
              <w:spacing w:after="0" w:line="240" w:lineRule="auto"/>
              <w:ind w:left="0"/>
              <w:jc w:val="right"/>
              <w:rPr>
                <w:color w:val="000000"/>
                <w:sz w:val="28"/>
                <w:szCs w:val="28"/>
              </w:rPr>
            </w:pPr>
            <w:r>
              <w:rPr>
                <w:rFonts w:ascii="Times New Roman" w:hAnsi="Times New Roman"/>
                <w:color w:val="000000"/>
                <w:sz w:val="28"/>
                <w:szCs w:val="28"/>
              </w:rPr>
              <w:t>Младшая разновозрастная группа</w:t>
            </w:r>
          </w:p>
        </w:tc>
        <w:tc>
          <w:tcPr>
            <w:tcW w:w="3011" w:type="dxa"/>
            <w:tcBorders>
              <w:top w:val="single" w:sz="4" w:space="0" w:color="000000"/>
              <w:left w:val="single" w:sz="4" w:space="0" w:color="000000"/>
              <w:bottom w:val="single" w:sz="4" w:space="0" w:color="000000"/>
            </w:tcBorders>
            <w:shd w:val="clear" w:color="auto" w:fill="auto"/>
          </w:tcPr>
          <w:p w:rsidR="007E0364" w:rsidRPr="007E0364" w:rsidRDefault="00474F79" w:rsidP="00E25F3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w:t>
            </w:r>
            <w:r w:rsidR="007E0364" w:rsidRPr="007E0364">
              <w:rPr>
                <w:rFonts w:ascii="Times New Roman" w:hAnsi="Times New Roman" w:cs="Times New Roman"/>
                <w:color w:val="000000"/>
                <w:sz w:val="28"/>
                <w:szCs w:val="28"/>
              </w:rPr>
              <w:t>5 мин.</w:t>
            </w:r>
          </w:p>
        </w:tc>
        <w:tc>
          <w:tcPr>
            <w:tcW w:w="2090" w:type="dxa"/>
            <w:tcBorders>
              <w:top w:val="single" w:sz="4" w:space="0" w:color="000000"/>
              <w:left w:val="single" w:sz="4" w:space="0" w:color="000000"/>
              <w:bottom w:val="single" w:sz="4" w:space="0" w:color="000000"/>
            </w:tcBorders>
            <w:shd w:val="clear" w:color="auto" w:fill="auto"/>
          </w:tcPr>
          <w:p w:rsidR="007E0364" w:rsidRPr="00884089" w:rsidRDefault="007E0364" w:rsidP="00E25F3F">
            <w:pPr>
              <w:pStyle w:val="ae"/>
              <w:tabs>
                <w:tab w:val="left" w:pos="720"/>
              </w:tabs>
              <w:spacing w:after="0" w:line="240" w:lineRule="auto"/>
              <w:ind w:left="0"/>
              <w:jc w:val="right"/>
              <w:rPr>
                <w:rFonts w:ascii="Times New Roman" w:hAnsi="Times New Roman"/>
                <w:color w:val="000000"/>
                <w:sz w:val="28"/>
                <w:szCs w:val="28"/>
              </w:rPr>
            </w:pPr>
            <w:r w:rsidRPr="00884089">
              <w:rPr>
                <w:rFonts w:ascii="Times New Roman" w:hAnsi="Times New Roman"/>
                <w:color w:val="000000"/>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E0364" w:rsidRPr="00884089" w:rsidRDefault="007E0364" w:rsidP="00E25F3F">
            <w:pPr>
              <w:pStyle w:val="ae"/>
              <w:tabs>
                <w:tab w:val="left" w:pos="720"/>
              </w:tabs>
              <w:spacing w:after="0" w:line="240" w:lineRule="auto"/>
              <w:ind w:left="0"/>
              <w:jc w:val="right"/>
              <w:rPr>
                <w:sz w:val="28"/>
                <w:szCs w:val="28"/>
              </w:rPr>
            </w:pPr>
            <w:r w:rsidRPr="00884089">
              <w:rPr>
                <w:rFonts w:ascii="Times New Roman" w:hAnsi="Times New Roman"/>
                <w:color w:val="000000"/>
                <w:sz w:val="28"/>
                <w:szCs w:val="28"/>
              </w:rPr>
              <w:t>72</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7E0364" w:rsidRPr="00847711" w:rsidRDefault="007E0364" w:rsidP="00E25F3F">
            <w:pPr>
              <w:pStyle w:val="ae"/>
              <w:tabs>
                <w:tab w:val="left" w:pos="720"/>
              </w:tabs>
              <w:spacing w:after="0" w:line="240" w:lineRule="auto"/>
              <w:ind w:left="0"/>
              <w:jc w:val="right"/>
              <w:rPr>
                <w:rFonts w:ascii="Times New Roman" w:hAnsi="Times New Roman"/>
                <w:sz w:val="28"/>
                <w:szCs w:val="28"/>
              </w:rPr>
            </w:pPr>
            <w:r w:rsidRPr="00847711">
              <w:rPr>
                <w:rFonts w:ascii="Times New Roman" w:hAnsi="Times New Roman"/>
                <w:sz w:val="28"/>
                <w:szCs w:val="28"/>
              </w:rPr>
              <w:t>1</w:t>
            </w:r>
          </w:p>
        </w:tc>
      </w:tr>
      <w:tr w:rsidR="00474F79" w:rsidRPr="00884089" w:rsidTr="007E0364">
        <w:trPr>
          <w:trHeight w:val="377"/>
        </w:trPr>
        <w:tc>
          <w:tcPr>
            <w:tcW w:w="4231" w:type="dxa"/>
            <w:tcBorders>
              <w:top w:val="single" w:sz="4" w:space="0" w:color="000000"/>
              <w:left w:val="single" w:sz="4" w:space="0" w:color="000000"/>
              <w:bottom w:val="single" w:sz="4" w:space="0" w:color="000000"/>
            </w:tcBorders>
            <w:shd w:val="clear" w:color="auto" w:fill="auto"/>
          </w:tcPr>
          <w:p w:rsidR="00474F79" w:rsidRPr="00884089" w:rsidRDefault="00474F79" w:rsidP="00E25F3F">
            <w:pPr>
              <w:pStyle w:val="ae"/>
              <w:tabs>
                <w:tab w:val="left" w:pos="720"/>
              </w:tabs>
              <w:spacing w:after="0" w:line="240" w:lineRule="auto"/>
              <w:ind w:left="0"/>
              <w:jc w:val="right"/>
              <w:rPr>
                <w:rFonts w:ascii="Times New Roman" w:hAnsi="Times New Roman"/>
                <w:color w:val="000000"/>
                <w:sz w:val="28"/>
                <w:szCs w:val="28"/>
              </w:rPr>
            </w:pPr>
            <w:r>
              <w:rPr>
                <w:rFonts w:ascii="Times New Roman" w:hAnsi="Times New Roman"/>
                <w:color w:val="000000"/>
                <w:sz w:val="28"/>
                <w:szCs w:val="28"/>
              </w:rPr>
              <w:t>Средняя группа</w:t>
            </w:r>
          </w:p>
        </w:tc>
        <w:tc>
          <w:tcPr>
            <w:tcW w:w="3011" w:type="dxa"/>
            <w:tcBorders>
              <w:top w:val="single" w:sz="4" w:space="0" w:color="000000"/>
              <w:left w:val="single" w:sz="4" w:space="0" w:color="000000"/>
              <w:bottom w:val="single" w:sz="4" w:space="0" w:color="000000"/>
            </w:tcBorders>
            <w:shd w:val="clear" w:color="auto" w:fill="auto"/>
          </w:tcPr>
          <w:p w:rsidR="00474F79" w:rsidRPr="007E0364" w:rsidRDefault="00474F79" w:rsidP="00E25F3F">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 мин.</w:t>
            </w:r>
          </w:p>
        </w:tc>
        <w:tc>
          <w:tcPr>
            <w:tcW w:w="2090" w:type="dxa"/>
            <w:tcBorders>
              <w:top w:val="single" w:sz="4" w:space="0" w:color="000000"/>
              <w:left w:val="single" w:sz="4" w:space="0" w:color="000000"/>
              <w:bottom w:val="single" w:sz="4" w:space="0" w:color="000000"/>
            </w:tcBorders>
            <w:shd w:val="clear" w:color="auto" w:fill="auto"/>
          </w:tcPr>
          <w:p w:rsidR="00474F79" w:rsidRPr="00884089" w:rsidRDefault="00474F79" w:rsidP="00E25F3F">
            <w:pPr>
              <w:pStyle w:val="ae"/>
              <w:tabs>
                <w:tab w:val="left" w:pos="720"/>
              </w:tabs>
              <w:spacing w:after="0" w:line="240" w:lineRule="auto"/>
              <w:ind w:left="0"/>
              <w:jc w:val="right"/>
              <w:rPr>
                <w:rFonts w:ascii="Times New Roman" w:hAnsi="Times New Roman"/>
                <w:color w:val="000000"/>
                <w:sz w:val="28"/>
                <w:szCs w:val="28"/>
              </w:rPr>
            </w:pPr>
            <w:r>
              <w:rPr>
                <w:rFonts w:ascii="Times New Roman" w:hAnsi="Times New Roman"/>
                <w:color w:val="000000"/>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74F79" w:rsidRPr="00884089" w:rsidRDefault="009626A0" w:rsidP="00E25F3F">
            <w:pPr>
              <w:pStyle w:val="ae"/>
              <w:tabs>
                <w:tab w:val="left" w:pos="720"/>
              </w:tabs>
              <w:spacing w:after="0" w:line="240" w:lineRule="auto"/>
              <w:ind w:left="0"/>
              <w:jc w:val="right"/>
              <w:rPr>
                <w:rFonts w:ascii="Times New Roman" w:hAnsi="Times New Roman"/>
                <w:color w:val="000000"/>
                <w:sz w:val="28"/>
                <w:szCs w:val="28"/>
              </w:rPr>
            </w:pPr>
            <w:r>
              <w:rPr>
                <w:rFonts w:ascii="Times New Roman" w:hAnsi="Times New Roman"/>
                <w:color w:val="000000"/>
                <w:sz w:val="28"/>
                <w:szCs w:val="28"/>
              </w:rPr>
              <w:t>72</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474F79" w:rsidRPr="00847711" w:rsidRDefault="009626A0" w:rsidP="00E25F3F">
            <w:pPr>
              <w:pStyle w:val="ae"/>
              <w:tabs>
                <w:tab w:val="left" w:pos="720"/>
              </w:tabs>
              <w:spacing w:after="0" w:line="240" w:lineRule="auto"/>
              <w:ind w:left="0"/>
              <w:jc w:val="right"/>
              <w:rPr>
                <w:rFonts w:ascii="Times New Roman" w:hAnsi="Times New Roman"/>
                <w:sz w:val="28"/>
                <w:szCs w:val="28"/>
              </w:rPr>
            </w:pPr>
            <w:r>
              <w:rPr>
                <w:rFonts w:ascii="Times New Roman" w:hAnsi="Times New Roman"/>
                <w:sz w:val="28"/>
                <w:szCs w:val="28"/>
              </w:rPr>
              <w:t>1</w:t>
            </w:r>
          </w:p>
        </w:tc>
      </w:tr>
      <w:tr w:rsidR="00474F79" w:rsidRPr="00884089" w:rsidTr="007E0364">
        <w:trPr>
          <w:trHeight w:val="377"/>
        </w:trPr>
        <w:tc>
          <w:tcPr>
            <w:tcW w:w="4231" w:type="dxa"/>
            <w:tcBorders>
              <w:top w:val="single" w:sz="4" w:space="0" w:color="000000"/>
              <w:left w:val="single" w:sz="4" w:space="0" w:color="000000"/>
              <w:bottom w:val="single" w:sz="4" w:space="0" w:color="000000"/>
            </w:tcBorders>
            <w:shd w:val="clear" w:color="auto" w:fill="auto"/>
          </w:tcPr>
          <w:p w:rsidR="00474F79" w:rsidRPr="00884089" w:rsidRDefault="00474F79" w:rsidP="00A130AB">
            <w:pPr>
              <w:pStyle w:val="ae"/>
              <w:tabs>
                <w:tab w:val="left" w:pos="720"/>
              </w:tabs>
              <w:spacing w:after="0" w:line="240" w:lineRule="auto"/>
              <w:ind w:left="0"/>
              <w:jc w:val="right"/>
              <w:rPr>
                <w:color w:val="000000"/>
                <w:sz w:val="28"/>
                <w:szCs w:val="28"/>
              </w:rPr>
            </w:pPr>
            <w:r w:rsidRPr="00884089">
              <w:rPr>
                <w:rFonts w:ascii="Times New Roman" w:hAnsi="Times New Roman"/>
                <w:color w:val="000000"/>
                <w:sz w:val="28"/>
                <w:szCs w:val="28"/>
              </w:rPr>
              <w:t>Старшая группа</w:t>
            </w:r>
          </w:p>
        </w:tc>
        <w:tc>
          <w:tcPr>
            <w:tcW w:w="3011" w:type="dxa"/>
            <w:tcBorders>
              <w:top w:val="single" w:sz="4" w:space="0" w:color="000000"/>
              <w:left w:val="single" w:sz="4" w:space="0" w:color="000000"/>
              <w:bottom w:val="single" w:sz="4" w:space="0" w:color="000000"/>
            </w:tcBorders>
            <w:shd w:val="clear" w:color="auto" w:fill="auto"/>
          </w:tcPr>
          <w:p w:rsidR="00474F79" w:rsidRPr="007E0364" w:rsidRDefault="00474F79" w:rsidP="00A130AB">
            <w:pPr>
              <w:spacing w:line="240" w:lineRule="auto"/>
              <w:jc w:val="right"/>
              <w:rPr>
                <w:rFonts w:ascii="Times New Roman" w:hAnsi="Times New Roman" w:cs="Times New Roman"/>
                <w:color w:val="000000"/>
                <w:sz w:val="28"/>
                <w:szCs w:val="28"/>
              </w:rPr>
            </w:pPr>
            <w:r w:rsidRPr="007E0364">
              <w:rPr>
                <w:rFonts w:ascii="Times New Roman" w:hAnsi="Times New Roman" w:cs="Times New Roman"/>
                <w:color w:val="000000"/>
                <w:sz w:val="28"/>
                <w:szCs w:val="28"/>
              </w:rPr>
              <w:t>25 мин.</w:t>
            </w:r>
          </w:p>
        </w:tc>
        <w:tc>
          <w:tcPr>
            <w:tcW w:w="2090" w:type="dxa"/>
            <w:tcBorders>
              <w:top w:val="single" w:sz="4" w:space="0" w:color="000000"/>
              <w:left w:val="single" w:sz="4" w:space="0" w:color="000000"/>
              <w:bottom w:val="single" w:sz="4" w:space="0" w:color="000000"/>
            </w:tcBorders>
            <w:shd w:val="clear" w:color="auto" w:fill="auto"/>
          </w:tcPr>
          <w:p w:rsidR="00474F79" w:rsidRPr="00884089" w:rsidRDefault="00474F79" w:rsidP="00A130AB">
            <w:pPr>
              <w:pStyle w:val="ae"/>
              <w:tabs>
                <w:tab w:val="left" w:pos="720"/>
              </w:tabs>
              <w:spacing w:after="0" w:line="240" w:lineRule="auto"/>
              <w:ind w:left="0"/>
              <w:jc w:val="right"/>
              <w:rPr>
                <w:rFonts w:ascii="Times New Roman" w:hAnsi="Times New Roman"/>
                <w:color w:val="000000"/>
                <w:sz w:val="28"/>
                <w:szCs w:val="28"/>
              </w:rPr>
            </w:pPr>
            <w:r w:rsidRPr="00884089">
              <w:rPr>
                <w:rFonts w:ascii="Times New Roman" w:hAnsi="Times New Roman"/>
                <w:color w:val="000000"/>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74F79" w:rsidRPr="00884089" w:rsidRDefault="00474F79" w:rsidP="00A130AB">
            <w:pPr>
              <w:pStyle w:val="ae"/>
              <w:tabs>
                <w:tab w:val="left" w:pos="720"/>
              </w:tabs>
              <w:spacing w:after="0" w:line="240" w:lineRule="auto"/>
              <w:ind w:left="0"/>
              <w:jc w:val="right"/>
              <w:rPr>
                <w:sz w:val="28"/>
                <w:szCs w:val="28"/>
              </w:rPr>
            </w:pPr>
            <w:r w:rsidRPr="00884089">
              <w:rPr>
                <w:rFonts w:ascii="Times New Roman" w:hAnsi="Times New Roman"/>
                <w:color w:val="000000"/>
                <w:sz w:val="28"/>
                <w:szCs w:val="28"/>
              </w:rPr>
              <w:t>72</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474F79" w:rsidRPr="00847711" w:rsidRDefault="00474F79" w:rsidP="00A130AB">
            <w:pPr>
              <w:pStyle w:val="ae"/>
              <w:tabs>
                <w:tab w:val="left" w:pos="720"/>
              </w:tabs>
              <w:spacing w:after="0" w:line="240" w:lineRule="auto"/>
              <w:ind w:left="0"/>
              <w:jc w:val="right"/>
              <w:rPr>
                <w:rFonts w:ascii="Times New Roman" w:hAnsi="Times New Roman"/>
                <w:sz w:val="28"/>
                <w:szCs w:val="28"/>
              </w:rPr>
            </w:pPr>
            <w:r w:rsidRPr="00847711">
              <w:rPr>
                <w:rFonts w:ascii="Times New Roman" w:hAnsi="Times New Roman"/>
                <w:sz w:val="28"/>
                <w:szCs w:val="28"/>
              </w:rPr>
              <w:t>1</w:t>
            </w:r>
          </w:p>
        </w:tc>
      </w:tr>
      <w:tr w:rsidR="00474F79" w:rsidRPr="00884089" w:rsidTr="007E0364">
        <w:trPr>
          <w:trHeight w:val="377"/>
        </w:trPr>
        <w:tc>
          <w:tcPr>
            <w:tcW w:w="4231" w:type="dxa"/>
            <w:tcBorders>
              <w:top w:val="single" w:sz="4" w:space="0" w:color="000000"/>
              <w:left w:val="single" w:sz="4" w:space="0" w:color="000000"/>
              <w:bottom w:val="single" w:sz="4" w:space="0" w:color="000000"/>
            </w:tcBorders>
            <w:shd w:val="clear" w:color="auto" w:fill="auto"/>
          </w:tcPr>
          <w:p w:rsidR="00474F79" w:rsidRPr="00884089" w:rsidRDefault="009626A0" w:rsidP="00A130AB">
            <w:pPr>
              <w:pStyle w:val="ae"/>
              <w:tabs>
                <w:tab w:val="left" w:pos="720"/>
              </w:tabs>
              <w:spacing w:after="0" w:line="240" w:lineRule="auto"/>
              <w:ind w:left="0"/>
              <w:jc w:val="right"/>
              <w:rPr>
                <w:rFonts w:ascii="Times New Roman" w:hAnsi="Times New Roman"/>
                <w:color w:val="000000"/>
                <w:sz w:val="28"/>
                <w:szCs w:val="28"/>
              </w:rPr>
            </w:pPr>
            <w:r>
              <w:rPr>
                <w:rFonts w:ascii="Times New Roman" w:hAnsi="Times New Roman"/>
                <w:color w:val="000000"/>
                <w:sz w:val="28"/>
                <w:szCs w:val="28"/>
              </w:rPr>
              <w:t>Подготовительная к школе группа</w:t>
            </w:r>
          </w:p>
        </w:tc>
        <w:tc>
          <w:tcPr>
            <w:tcW w:w="3011" w:type="dxa"/>
            <w:tcBorders>
              <w:top w:val="single" w:sz="4" w:space="0" w:color="000000"/>
              <w:left w:val="single" w:sz="4" w:space="0" w:color="000000"/>
              <w:bottom w:val="single" w:sz="4" w:space="0" w:color="000000"/>
            </w:tcBorders>
            <w:shd w:val="clear" w:color="auto" w:fill="auto"/>
          </w:tcPr>
          <w:p w:rsidR="00474F79" w:rsidRPr="007E0364" w:rsidRDefault="009626A0" w:rsidP="00A130AB">
            <w:pPr>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30 мин.</w:t>
            </w:r>
          </w:p>
        </w:tc>
        <w:tc>
          <w:tcPr>
            <w:tcW w:w="2090" w:type="dxa"/>
            <w:tcBorders>
              <w:top w:val="single" w:sz="4" w:space="0" w:color="000000"/>
              <w:left w:val="single" w:sz="4" w:space="0" w:color="000000"/>
              <w:bottom w:val="single" w:sz="4" w:space="0" w:color="000000"/>
            </w:tcBorders>
            <w:shd w:val="clear" w:color="auto" w:fill="auto"/>
          </w:tcPr>
          <w:p w:rsidR="00474F79" w:rsidRPr="00884089" w:rsidRDefault="009626A0" w:rsidP="00A130AB">
            <w:pPr>
              <w:pStyle w:val="ae"/>
              <w:tabs>
                <w:tab w:val="left" w:pos="720"/>
              </w:tabs>
              <w:spacing w:after="0" w:line="240" w:lineRule="auto"/>
              <w:ind w:left="0"/>
              <w:jc w:val="right"/>
              <w:rPr>
                <w:rFonts w:ascii="Times New Roman" w:hAnsi="Times New Roman"/>
                <w:color w:val="000000"/>
                <w:sz w:val="28"/>
                <w:szCs w:val="28"/>
              </w:rPr>
            </w:pPr>
            <w:r>
              <w:rPr>
                <w:rFonts w:ascii="Times New Roman" w:hAnsi="Times New Roman"/>
                <w:color w:val="000000"/>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74F79" w:rsidRPr="00884089" w:rsidRDefault="009626A0" w:rsidP="00A130AB">
            <w:pPr>
              <w:pStyle w:val="ae"/>
              <w:tabs>
                <w:tab w:val="left" w:pos="720"/>
              </w:tabs>
              <w:spacing w:after="0" w:line="240" w:lineRule="auto"/>
              <w:ind w:left="0"/>
              <w:jc w:val="right"/>
              <w:rPr>
                <w:rFonts w:ascii="Times New Roman" w:hAnsi="Times New Roman"/>
                <w:color w:val="000000"/>
                <w:sz w:val="28"/>
                <w:szCs w:val="28"/>
              </w:rPr>
            </w:pPr>
            <w:r>
              <w:rPr>
                <w:rFonts w:ascii="Times New Roman" w:hAnsi="Times New Roman"/>
                <w:color w:val="000000"/>
                <w:sz w:val="28"/>
                <w:szCs w:val="28"/>
              </w:rPr>
              <w:t>72</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474F79" w:rsidRPr="00847711" w:rsidRDefault="009626A0" w:rsidP="00A130AB">
            <w:pPr>
              <w:pStyle w:val="ae"/>
              <w:tabs>
                <w:tab w:val="left" w:pos="720"/>
              </w:tabs>
              <w:spacing w:after="0" w:line="240" w:lineRule="auto"/>
              <w:ind w:left="0"/>
              <w:jc w:val="right"/>
              <w:rPr>
                <w:rFonts w:ascii="Times New Roman" w:hAnsi="Times New Roman"/>
                <w:sz w:val="28"/>
                <w:szCs w:val="28"/>
              </w:rPr>
            </w:pPr>
            <w:r>
              <w:rPr>
                <w:rFonts w:ascii="Times New Roman" w:hAnsi="Times New Roman"/>
                <w:sz w:val="28"/>
                <w:szCs w:val="28"/>
              </w:rPr>
              <w:t>1</w:t>
            </w:r>
          </w:p>
        </w:tc>
      </w:tr>
    </w:tbl>
    <w:p w:rsidR="007E0364" w:rsidRDefault="007E0364" w:rsidP="00FB4690">
      <w:pPr>
        <w:pStyle w:val="ac"/>
        <w:tabs>
          <w:tab w:val="left" w:pos="2655"/>
        </w:tabs>
        <w:rPr>
          <w:rFonts w:ascii="Times New Roman" w:hAnsi="Times New Roman"/>
          <w:b/>
          <w:sz w:val="28"/>
          <w:szCs w:val="28"/>
        </w:rPr>
      </w:pPr>
      <w:r>
        <w:rPr>
          <w:rFonts w:ascii="Times New Roman" w:hAnsi="Times New Roman"/>
          <w:b/>
          <w:sz w:val="28"/>
          <w:szCs w:val="28"/>
        </w:rPr>
        <w:tab/>
      </w:r>
    </w:p>
    <w:p w:rsidR="009776C8" w:rsidRPr="00771410" w:rsidRDefault="00771410" w:rsidP="009776C8">
      <w:pPr>
        <w:pStyle w:val="ac"/>
        <w:tabs>
          <w:tab w:val="left" w:pos="2655"/>
          <w:tab w:val="left" w:pos="12840"/>
        </w:tabs>
        <w:rPr>
          <w:rFonts w:ascii="Times New Roman" w:hAnsi="Times New Roman"/>
          <w:b/>
          <w:sz w:val="28"/>
          <w:szCs w:val="28"/>
        </w:rPr>
      </w:pPr>
      <w:r>
        <w:rPr>
          <w:rFonts w:ascii="Times New Roman" w:hAnsi="Times New Roman"/>
          <w:b/>
          <w:sz w:val="28"/>
          <w:szCs w:val="28"/>
        </w:rPr>
        <w:t>3.3.Схема распределен</w:t>
      </w:r>
      <w:r w:rsidR="002E2368">
        <w:rPr>
          <w:rFonts w:ascii="Times New Roman" w:hAnsi="Times New Roman"/>
          <w:b/>
          <w:sz w:val="28"/>
          <w:szCs w:val="28"/>
        </w:rPr>
        <w:t xml:space="preserve">ия образовательной деятельности (Приложение </w:t>
      </w:r>
      <w:r w:rsidR="00574148">
        <w:rPr>
          <w:rFonts w:ascii="Times New Roman" w:hAnsi="Times New Roman"/>
          <w:b/>
          <w:sz w:val="28"/>
          <w:szCs w:val="28"/>
        </w:rPr>
        <w:t>3</w:t>
      </w:r>
      <w:r w:rsidR="002E2368">
        <w:rPr>
          <w:rFonts w:ascii="Times New Roman" w:hAnsi="Times New Roman"/>
          <w:b/>
          <w:sz w:val="28"/>
          <w:szCs w:val="28"/>
        </w:rPr>
        <w:t>)</w:t>
      </w:r>
      <w:r w:rsidR="009776C8">
        <w:rPr>
          <w:rFonts w:ascii="Times New Roman" w:hAnsi="Times New Roman"/>
          <w:b/>
          <w:sz w:val="28"/>
          <w:szCs w:val="28"/>
        </w:rPr>
        <w:tab/>
      </w:r>
    </w:p>
    <w:p w:rsidR="002B0BB8" w:rsidRDefault="002B0BB8" w:rsidP="00696821">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3.3.</w:t>
      </w:r>
      <w:r w:rsidR="006D46F1">
        <w:rPr>
          <w:rFonts w:ascii="Times New Roman" w:hAnsi="Times New Roman" w:cs="Times New Roman"/>
          <w:b/>
          <w:bCs/>
          <w:sz w:val="28"/>
          <w:szCs w:val="28"/>
        </w:rPr>
        <w:t>Перспективное планирование (Приложение 4)</w:t>
      </w:r>
    </w:p>
    <w:p w:rsidR="002B0BB8" w:rsidRDefault="002B0BB8" w:rsidP="006C3D13">
      <w:pPr>
        <w:spacing w:line="240" w:lineRule="auto"/>
        <w:rPr>
          <w:rFonts w:ascii="Times New Roman" w:hAnsi="Times New Roman" w:cs="Times New Roman"/>
          <w:b/>
          <w:sz w:val="28"/>
          <w:szCs w:val="28"/>
        </w:rPr>
      </w:pPr>
      <w:r>
        <w:rPr>
          <w:rFonts w:ascii="Times New Roman" w:hAnsi="Times New Roman" w:cs="Times New Roman"/>
          <w:b/>
          <w:bCs/>
          <w:color w:val="000000"/>
          <w:sz w:val="28"/>
          <w:szCs w:val="28"/>
        </w:rPr>
        <w:t>3.4.</w:t>
      </w:r>
      <w:r w:rsidR="00A90F86">
        <w:rPr>
          <w:rFonts w:ascii="Times New Roman" w:hAnsi="Times New Roman" w:cs="Times New Roman"/>
          <w:b/>
          <w:sz w:val="28"/>
          <w:szCs w:val="28"/>
        </w:rPr>
        <w:t>Циклограмма и график работы музыкального руководителя ДОО.</w:t>
      </w:r>
    </w:p>
    <w:p w:rsidR="002B0BB8" w:rsidRDefault="002B0BB8" w:rsidP="00FB4690">
      <w:pPr>
        <w:spacing w:after="0" w:line="240" w:lineRule="auto"/>
        <w:rPr>
          <w:rFonts w:ascii="Times New Roman" w:hAnsi="Times New Roman" w:cs="Times New Roman"/>
        </w:rPr>
      </w:pPr>
      <w:r>
        <w:rPr>
          <w:rFonts w:ascii="Times New Roman" w:hAnsi="Times New Roman" w:cs="Times New Roman"/>
          <w:b/>
          <w:sz w:val="28"/>
          <w:szCs w:val="28"/>
        </w:rPr>
        <w:lastRenderedPageBreak/>
        <w:t>Циклограмма рабочего времени</w:t>
      </w:r>
      <w:r>
        <w:rPr>
          <w:rFonts w:ascii="Times New Roman" w:hAnsi="Times New Roman" w:cs="Times New Roman"/>
          <w:sz w:val="28"/>
          <w:szCs w:val="28"/>
        </w:rPr>
        <w:t xml:space="preserve"> </w:t>
      </w:r>
      <w:r w:rsidR="006D46F1">
        <w:rPr>
          <w:rFonts w:ascii="Times New Roman" w:hAnsi="Times New Roman" w:cs="Times New Roman"/>
          <w:b/>
          <w:sz w:val="28"/>
          <w:szCs w:val="28"/>
        </w:rPr>
        <w:t>(Приложение 1</w:t>
      </w:r>
      <w:r w:rsidRPr="006D46F1">
        <w:rPr>
          <w:rFonts w:ascii="Times New Roman" w:hAnsi="Times New Roman" w:cs="Times New Roman"/>
          <w:b/>
          <w:sz w:val="28"/>
          <w:szCs w:val="28"/>
        </w:rPr>
        <w:t>)</w:t>
      </w:r>
      <w:r>
        <w:rPr>
          <w:rFonts w:ascii="Times New Roman" w:hAnsi="Times New Roman" w:cs="Times New Roman"/>
        </w:rPr>
        <w:t xml:space="preserve">  </w:t>
      </w:r>
    </w:p>
    <w:p w:rsidR="009372F2" w:rsidRDefault="002B0BB8" w:rsidP="00FB4690">
      <w:pPr>
        <w:tabs>
          <w:tab w:val="left" w:pos="10425"/>
        </w:tabs>
        <w:spacing w:after="0" w:line="240" w:lineRule="auto"/>
        <w:rPr>
          <w:rFonts w:ascii="Times New Roman" w:hAnsi="Times New Roman" w:cs="Times New Roman"/>
          <w:sz w:val="28"/>
          <w:szCs w:val="28"/>
        </w:rPr>
      </w:pPr>
      <w:r>
        <w:rPr>
          <w:rFonts w:ascii="Times New Roman" w:hAnsi="Times New Roman" w:cs="Times New Roman"/>
          <w:b/>
          <w:sz w:val="28"/>
          <w:szCs w:val="28"/>
        </w:rPr>
        <w:t>График работы</w:t>
      </w:r>
      <w:r>
        <w:rPr>
          <w:rFonts w:ascii="Times New Roman" w:hAnsi="Times New Roman" w:cs="Times New Roman"/>
          <w:sz w:val="28"/>
          <w:szCs w:val="28"/>
        </w:rPr>
        <w:t xml:space="preserve"> </w:t>
      </w:r>
      <w:r w:rsidR="006D46F1">
        <w:rPr>
          <w:rFonts w:ascii="Times New Roman" w:hAnsi="Times New Roman" w:cs="Times New Roman"/>
          <w:b/>
          <w:sz w:val="28"/>
          <w:szCs w:val="28"/>
        </w:rPr>
        <w:t>(Приложение 2</w:t>
      </w:r>
      <w:r w:rsidRPr="006D46F1">
        <w:rPr>
          <w:rFonts w:ascii="Times New Roman" w:hAnsi="Times New Roman" w:cs="Times New Roman"/>
          <w:b/>
          <w:sz w:val="28"/>
          <w:szCs w:val="28"/>
        </w:rPr>
        <w:t>)</w:t>
      </w:r>
    </w:p>
    <w:p w:rsidR="002B0BB8" w:rsidRPr="006D46F1" w:rsidRDefault="002B0BB8" w:rsidP="00FB4690">
      <w:pPr>
        <w:tabs>
          <w:tab w:val="left" w:pos="10425"/>
        </w:tabs>
        <w:spacing w:after="0" w:line="240" w:lineRule="auto"/>
        <w:rPr>
          <w:rFonts w:ascii="Times New Roman" w:hAnsi="Times New Roman" w:cs="Times New Roman"/>
          <w:sz w:val="28"/>
          <w:szCs w:val="28"/>
          <w:lang w:eastAsia="en-US"/>
        </w:rPr>
      </w:pPr>
    </w:p>
    <w:p w:rsidR="00A90F86" w:rsidRDefault="002B0BB8" w:rsidP="00FB4690">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3.5.</w:t>
      </w:r>
      <w:r w:rsidR="00F43434">
        <w:rPr>
          <w:rFonts w:ascii="Times New Roman" w:hAnsi="Times New Roman" w:cs="Times New Roman"/>
          <w:b/>
          <w:bCs/>
          <w:color w:val="000000"/>
          <w:sz w:val="28"/>
          <w:szCs w:val="28"/>
        </w:rPr>
        <w:t>Описание материально-технического обеспечения.</w:t>
      </w:r>
    </w:p>
    <w:tbl>
      <w:tblPr>
        <w:tblW w:w="14835" w:type="dxa"/>
        <w:tblInd w:w="-10" w:type="dxa"/>
        <w:tblLayout w:type="fixed"/>
        <w:tblLook w:val="04A0"/>
      </w:tblPr>
      <w:tblGrid>
        <w:gridCol w:w="2953"/>
        <w:gridCol w:w="6447"/>
        <w:gridCol w:w="5435"/>
      </w:tblGrid>
      <w:tr w:rsidR="00F43434" w:rsidTr="00BB3083">
        <w:tc>
          <w:tcPr>
            <w:tcW w:w="2953" w:type="dxa"/>
            <w:tcBorders>
              <w:top w:val="single" w:sz="4" w:space="0" w:color="000000"/>
              <w:left w:val="single" w:sz="4" w:space="0" w:color="000000"/>
              <w:bottom w:val="single" w:sz="4" w:space="0" w:color="000000"/>
              <w:right w:val="nil"/>
            </w:tcBorders>
            <w:hideMark/>
          </w:tcPr>
          <w:p w:rsidR="00F43434" w:rsidRDefault="00F43434" w:rsidP="00FB4690">
            <w:pPr>
              <w:spacing w:after="0" w:line="240" w:lineRule="auto"/>
              <w:ind w:left="510" w:firstLine="567"/>
              <w:rPr>
                <w:rFonts w:ascii="Times New Roman" w:hAnsi="Times New Roman" w:cs="Times New Roman"/>
                <w:b/>
                <w:sz w:val="28"/>
                <w:szCs w:val="28"/>
                <w:lang w:eastAsia="en-US"/>
              </w:rPr>
            </w:pPr>
            <w:r>
              <w:rPr>
                <w:rFonts w:ascii="Times New Roman" w:hAnsi="Times New Roman" w:cs="Times New Roman"/>
                <w:b/>
                <w:sz w:val="28"/>
                <w:szCs w:val="28"/>
              </w:rPr>
              <w:t xml:space="preserve">Вид музыкальной деятельности </w:t>
            </w:r>
          </w:p>
        </w:tc>
        <w:tc>
          <w:tcPr>
            <w:tcW w:w="11882" w:type="dxa"/>
            <w:gridSpan w:val="2"/>
            <w:tcBorders>
              <w:top w:val="single" w:sz="4" w:space="0" w:color="000000"/>
              <w:left w:val="single" w:sz="4" w:space="0" w:color="000000"/>
              <w:bottom w:val="single" w:sz="4" w:space="0" w:color="000000"/>
              <w:right w:val="single" w:sz="4" w:space="0" w:color="000000"/>
            </w:tcBorders>
            <w:hideMark/>
          </w:tcPr>
          <w:p w:rsidR="00F43434" w:rsidRDefault="00F43434" w:rsidP="00BB3083">
            <w:pPr>
              <w:spacing w:line="240" w:lineRule="auto"/>
              <w:ind w:left="510" w:firstLine="567"/>
              <w:rPr>
                <w:rFonts w:ascii="Times New Roman" w:hAnsi="Times New Roman" w:cs="Times New Roman"/>
                <w:sz w:val="28"/>
                <w:szCs w:val="28"/>
                <w:lang w:eastAsia="en-US"/>
              </w:rPr>
            </w:pPr>
            <w:r>
              <w:rPr>
                <w:rFonts w:ascii="Times New Roman" w:hAnsi="Times New Roman" w:cs="Times New Roman"/>
                <w:b/>
                <w:sz w:val="28"/>
                <w:szCs w:val="28"/>
              </w:rPr>
              <w:t xml:space="preserve">Учебно-методический комплекс </w:t>
            </w:r>
          </w:p>
        </w:tc>
      </w:tr>
      <w:tr w:rsidR="00F43434" w:rsidTr="00FB4690">
        <w:trPr>
          <w:trHeight w:val="985"/>
        </w:trPr>
        <w:tc>
          <w:tcPr>
            <w:tcW w:w="2953" w:type="dxa"/>
            <w:tcBorders>
              <w:top w:val="single" w:sz="4" w:space="0" w:color="000000"/>
              <w:left w:val="single" w:sz="4" w:space="0" w:color="000000"/>
              <w:bottom w:val="single" w:sz="4" w:space="0" w:color="000000"/>
              <w:right w:val="nil"/>
            </w:tcBorders>
            <w:hideMark/>
          </w:tcPr>
          <w:p w:rsidR="00F43434" w:rsidRDefault="00F43434" w:rsidP="00BB3083">
            <w:pPr>
              <w:spacing w:line="240" w:lineRule="auto"/>
              <w:ind w:left="510"/>
              <w:rPr>
                <w:rFonts w:ascii="Times New Roman" w:hAnsi="Times New Roman" w:cs="Times New Roman"/>
                <w:sz w:val="28"/>
                <w:szCs w:val="28"/>
                <w:lang w:eastAsia="en-US"/>
              </w:rPr>
            </w:pPr>
            <w:r>
              <w:rPr>
                <w:rFonts w:ascii="Times New Roman" w:hAnsi="Times New Roman" w:cs="Times New Roman"/>
                <w:sz w:val="28"/>
                <w:szCs w:val="28"/>
              </w:rPr>
              <w:t>1. Восприятие:</w:t>
            </w:r>
          </w:p>
        </w:tc>
        <w:tc>
          <w:tcPr>
            <w:tcW w:w="11882" w:type="dxa"/>
            <w:gridSpan w:val="2"/>
            <w:tcBorders>
              <w:top w:val="single" w:sz="4" w:space="0" w:color="000000"/>
              <w:left w:val="single" w:sz="4" w:space="0" w:color="000000"/>
              <w:bottom w:val="single" w:sz="4" w:space="0" w:color="000000"/>
              <w:right w:val="single" w:sz="4" w:space="0" w:color="000000"/>
            </w:tcBorders>
            <w:hideMark/>
          </w:tcPr>
          <w:p w:rsidR="00F43434" w:rsidRDefault="00F43434" w:rsidP="006D46F1">
            <w:pPr>
              <w:spacing w:after="0" w:line="240" w:lineRule="auto"/>
              <w:rPr>
                <w:rFonts w:ascii="Times New Roman" w:hAnsi="Times New Roman" w:cs="Times New Roman"/>
                <w:sz w:val="28"/>
                <w:szCs w:val="28"/>
              </w:rPr>
            </w:pPr>
            <w:r>
              <w:rPr>
                <w:rFonts w:ascii="Times New Roman" w:hAnsi="Times New Roman" w:cs="Times New Roman"/>
                <w:sz w:val="28"/>
                <w:szCs w:val="28"/>
              </w:rPr>
              <w:t>1. Дидактические игры.</w:t>
            </w:r>
          </w:p>
          <w:p w:rsidR="00F43434" w:rsidRDefault="00F43434" w:rsidP="006D46F1">
            <w:pPr>
              <w:spacing w:after="0" w:line="240" w:lineRule="auto"/>
              <w:rPr>
                <w:rFonts w:ascii="Times New Roman" w:hAnsi="Times New Roman" w:cs="Times New Roman"/>
                <w:sz w:val="28"/>
                <w:szCs w:val="28"/>
              </w:rPr>
            </w:pPr>
            <w:r>
              <w:rPr>
                <w:rFonts w:ascii="Times New Roman" w:hAnsi="Times New Roman" w:cs="Times New Roman"/>
                <w:sz w:val="28"/>
                <w:szCs w:val="28"/>
              </w:rPr>
              <w:t>2. Портреты русских и зарубежных композиторов</w:t>
            </w:r>
          </w:p>
          <w:p w:rsidR="00F43434" w:rsidRDefault="00F43434" w:rsidP="006D46F1">
            <w:pPr>
              <w:spacing w:after="0" w:line="240" w:lineRule="auto"/>
              <w:rPr>
                <w:rFonts w:ascii="Times New Roman" w:hAnsi="Times New Roman" w:cs="Times New Roman"/>
                <w:sz w:val="28"/>
                <w:szCs w:val="28"/>
              </w:rPr>
            </w:pPr>
            <w:r>
              <w:rPr>
                <w:rFonts w:ascii="Times New Roman" w:hAnsi="Times New Roman" w:cs="Times New Roman"/>
                <w:sz w:val="28"/>
                <w:szCs w:val="28"/>
              </w:rPr>
              <w:t>3. Наглядно - иллюстративный материал:</w:t>
            </w:r>
          </w:p>
          <w:p w:rsidR="00F43434" w:rsidRPr="00FB4690" w:rsidRDefault="00F43434" w:rsidP="0004551A">
            <w:pPr>
              <w:pStyle w:val="a3"/>
              <w:rPr>
                <w:i/>
              </w:rPr>
            </w:pPr>
            <w:r w:rsidRPr="00FB4690">
              <w:t>- птицы, обитающие на территории нашей страны. Демонстрационный материал для занятий в группах детских садов и индивидуально. Издательство  «Весна – Дизайн».200</w:t>
            </w:r>
          </w:p>
          <w:p w:rsidR="00F43434" w:rsidRPr="00FB4690" w:rsidRDefault="00F43434" w:rsidP="0004551A">
            <w:pPr>
              <w:pStyle w:val="a3"/>
              <w:rPr>
                <w:i/>
              </w:rPr>
            </w:pPr>
            <w:r w:rsidRPr="00FB4690">
              <w:t>- музыкальные инструменты. Набор карточек - М. –издательств</w:t>
            </w:r>
            <w:proofErr w:type="gramStart"/>
            <w:r w:rsidRPr="00FB4690">
              <w:t>о ООО</w:t>
            </w:r>
            <w:proofErr w:type="gramEnd"/>
            <w:r w:rsidRPr="00FB4690">
              <w:t xml:space="preserve"> «</w:t>
            </w:r>
            <w:proofErr w:type="spellStart"/>
            <w:r w:rsidRPr="00FB4690">
              <w:t>Линг</w:t>
            </w:r>
            <w:proofErr w:type="spellEnd"/>
            <w:r w:rsidRPr="00FB4690">
              <w:t xml:space="preserve"> – Книга». 2010 год.</w:t>
            </w:r>
          </w:p>
          <w:p w:rsidR="00F43434" w:rsidRPr="00FB4690" w:rsidRDefault="00F43434" w:rsidP="0004551A">
            <w:pPr>
              <w:pStyle w:val="a3"/>
              <w:rPr>
                <w:i/>
              </w:rPr>
            </w:pPr>
            <w:r w:rsidRPr="00FB4690">
              <w:t>- история музыкальных инструментов. Дидактические игры. Картотека предметных картинок. Вып.35 – СПб</w:t>
            </w:r>
            <w:proofErr w:type="gramStart"/>
            <w:r w:rsidRPr="00FB4690">
              <w:t xml:space="preserve">.: </w:t>
            </w:r>
            <w:proofErr w:type="gramEnd"/>
            <w:r w:rsidRPr="00FB4690">
              <w:t>ООО «Издательство Детство-Пресс»,  2013</w:t>
            </w:r>
          </w:p>
          <w:p w:rsidR="00F43434" w:rsidRPr="00FB4690" w:rsidRDefault="00F43434" w:rsidP="0004551A">
            <w:pPr>
              <w:pStyle w:val="a3"/>
              <w:rPr>
                <w:i/>
              </w:rPr>
            </w:pPr>
            <w:r w:rsidRPr="00FB4690">
              <w:t>- музыкальные инструменты. Демонстрационный материал для занятий в группах детских садов и индивидуально. Издательство  «Весна – Дизайн».2009</w:t>
            </w:r>
          </w:p>
          <w:p w:rsidR="00F43434" w:rsidRPr="00FB4690" w:rsidRDefault="00F43434" w:rsidP="0004551A">
            <w:pPr>
              <w:pStyle w:val="a3"/>
              <w:rPr>
                <w:i/>
              </w:rPr>
            </w:pPr>
            <w:r w:rsidRPr="00FB4690">
              <w:t xml:space="preserve">- музыкальные инструменты. Наглядно-дидактическое пособие Мир в картинках. 3-7лет. – М.: издательство «Мозайка – Синтез». 2014 </w:t>
            </w:r>
          </w:p>
          <w:p w:rsidR="00F43434" w:rsidRPr="00FB4690" w:rsidRDefault="00F43434" w:rsidP="0004551A">
            <w:pPr>
              <w:pStyle w:val="a3"/>
              <w:rPr>
                <w:i/>
              </w:rPr>
            </w:pPr>
            <w:r w:rsidRPr="00FB4690">
              <w:t>- Великая Отечественная война в произведениях художников. Наглядно-дидактическое пособие. – М.: издательство «Мозайка – Синтез». 2014</w:t>
            </w:r>
          </w:p>
          <w:p w:rsidR="00F43434" w:rsidRPr="00FB4690" w:rsidRDefault="00F43434" w:rsidP="0004551A">
            <w:pPr>
              <w:pStyle w:val="a3"/>
              <w:rPr>
                <w:i/>
              </w:rPr>
            </w:pPr>
            <w:r w:rsidRPr="00FB4690">
              <w:t>- Н. Мурычева. Песенки-загадки о музыкальных инструментах. Картотека предметных картинок. Вып.33 – СПб</w:t>
            </w:r>
            <w:proofErr w:type="gramStart"/>
            <w:r w:rsidRPr="00FB4690">
              <w:t xml:space="preserve">.: </w:t>
            </w:r>
            <w:proofErr w:type="gramEnd"/>
            <w:r w:rsidRPr="00FB4690">
              <w:t>ООО «Издательство Детство-Пресс»,  2013</w:t>
            </w:r>
          </w:p>
          <w:p w:rsidR="00F43434" w:rsidRPr="00FB4690" w:rsidRDefault="00F43434" w:rsidP="0004551A">
            <w:pPr>
              <w:pStyle w:val="a3"/>
              <w:rPr>
                <w:i/>
              </w:rPr>
            </w:pPr>
            <w:r w:rsidRPr="00FB4690">
              <w:t>- С. Конкевич. Картотека портретов композиторов. Тексты бесед с дошкольниками Часть II Вып.23. – СПб</w:t>
            </w:r>
            <w:proofErr w:type="gramStart"/>
            <w:r w:rsidRPr="00FB4690">
              <w:t xml:space="preserve">.: </w:t>
            </w:r>
            <w:proofErr w:type="gramEnd"/>
            <w:r w:rsidRPr="00FB4690">
              <w:t>ООО «Издательство Детство-Пресс», 2014.</w:t>
            </w:r>
          </w:p>
          <w:p w:rsidR="00F43434" w:rsidRPr="00FB4690" w:rsidRDefault="00F43434" w:rsidP="0004551A">
            <w:pPr>
              <w:pStyle w:val="a3"/>
              <w:rPr>
                <w:i/>
              </w:rPr>
            </w:pPr>
            <w:r w:rsidRPr="00FB4690">
              <w:t>- Н Нищева  Домашние и перелётные птицы. Картотека предметных картинок. Вып.9 - СПб</w:t>
            </w:r>
            <w:proofErr w:type="gramStart"/>
            <w:r w:rsidRPr="00FB4690">
              <w:t xml:space="preserve">.: </w:t>
            </w:r>
            <w:proofErr w:type="gramEnd"/>
            <w:r w:rsidRPr="00FB4690">
              <w:t>ООО «Издательство Детство-пресс»,  2013.</w:t>
            </w:r>
          </w:p>
          <w:p w:rsidR="00F43434" w:rsidRPr="00FB4690" w:rsidRDefault="00F43434" w:rsidP="0004551A">
            <w:pPr>
              <w:pStyle w:val="a3"/>
              <w:rPr>
                <w:i/>
              </w:rPr>
            </w:pPr>
            <w:r w:rsidRPr="00FB4690">
              <w:lastRenderedPageBreak/>
              <w:t>- Е. Судакова. Музыкальное воспитание ребёнка. Методические рекомендации для родителей. – СПб</w:t>
            </w:r>
            <w:proofErr w:type="gramStart"/>
            <w:r w:rsidRPr="00FB4690">
              <w:t xml:space="preserve">.: </w:t>
            </w:r>
            <w:proofErr w:type="gramEnd"/>
            <w:r w:rsidRPr="00FB4690">
              <w:t>ООО «Издательство Детство-Пресс», 2014.</w:t>
            </w:r>
          </w:p>
          <w:p w:rsidR="00FB4690" w:rsidRDefault="00F43434" w:rsidP="00FB4690">
            <w:pPr>
              <w:spacing w:after="0" w:line="240" w:lineRule="auto"/>
              <w:rPr>
                <w:rFonts w:ascii="Times New Roman" w:eastAsiaTheme="minorHAnsi" w:hAnsi="Times New Roman" w:cs="Times New Roman"/>
                <w:sz w:val="28"/>
                <w:szCs w:val="28"/>
                <w:lang w:eastAsia="en-US"/>
              </w:rPr>
            </w:pPr>
            <w:r w:rsidRPr="00FB4690">
              <w:rPr>
                <w:rFonts w:ascii="Times New Roman" w:hAnsi="Times New Roman" w:cs="Times New Roman"/>
                <w:sz w:val="28"/>
                <w:szCs w:val="28"/>
              </w:rPr>
              <w:t xml:space="preserve"> - комплект «Мир в картинках. Музыкальные инструменты» («Мозаика-синтез»).</w:t>
            </w:r>
          </w:p>
          <w:p w:rsidR="00F43434" w:rsidRPr="00FB4690" w:rsidRDefault="00F43434" w:rsidP="00FB4690">
            <w:pPr>
              <w:spacing w:after="0" w:line="240" w:lineRule="auto"/>
              <w:rPr>
                <w:rFonts w:ascii="Times New Roman" w:eastAsiaTheme="minorHAnsi" w:hAnsi="Times New Roman" w:cs="Times New Roman"/>
                <w:sz w:val="28"/>
                <w:szCs w:val="28"/>
                <w:lang w:eastAsia="en-US"/>
              </w:rPr>
            </w:pPr>
            <w:r w:rsidRPr="00FB4690">
              <w:rPr>
                <w:rFonts w:ascii="Times New Roman" w:hAnsi="Times New Roman" w:cs="Times New Roman"/>
                <w:sz w:val="28"/>
                <w:szCs w:val="28"/>
              </w:rPr>
              <w:t>4.Нотные сборники.</w:t>
            </w:r>
            <w:r w:rsidRPr="00FB4690">
              <w:rPr>
                <w:rFonts w:ascii="Times New Roman" w:hAnsi="Times New Roman" w:cs="Times New Roman"/>
                <w:sz w:val="28"/>
                <w:szCs w:val="28"/>
              </w:rPr>
              <w:tab/>
            </w:r>
          </w:p>
        </w:tc>
      </w:tr>
      <w:tr w:rsidR="00F43434" w:rsidTr="00BB3083">
        <w:trPr>
          <w:trHeight w:val="278"/>
        </w:trPr>
        <w:tc>
          <w:tcPr>
            <w:tcW w:w="2953" w:type="dxa"/>
            <w:tcBorders>
              <w:top w:val="single" w:sz="4" w:space="0" w:color="000000"/>
              <w:left w:val="single" w:sz="4" w:space="0" w:color="000000"/>
              <w:bottom w:val="single" w:sz="4" w:space="0" w:color="000000"/>
              <w:right w:val="nil"/>
            </w:tcBorders>
          </w:tcPr>
          <w:p w:rsidR="00F43434" w:rsidRDefault="00F43434" w:rsidP="00BB3083">
            <w:pPr>
              <w:spacing w:line="240" w:lineRule="auto"/>
              <w:ind w:left="510" w:firstLine="567"/>
              <w:rPr>
                <w:rFonts w:ascii="Times New Roman" w:hAnsi="Times New Roman" w:cs="Times New Roman"/>
                <w:sz w:val="28"/>
                <w:szCs w:val="28"/>
                <w:lang w:eastAsia="en-US"/>
              </w:rPr>
            </w:pPr>
          </w:p>
        </w:tc>
        <w:tc>
          <w:tcPr>
            <w:tcW w:w="6447" w:type="dxa"/>
            <w:tcBorders>
              <w:top w:val="single" w:sz="4" w:space="0" w:color="000000"/>
              <w:left w:val="single" w:sz="4" w:space="0" w:color="000000"/>
              <w:bottom w:val="single" w:sz="4" w:space="0" w:color="000000"/>
              <w:right w:val="single" w:sz="4" w:space="0" w:color="000000"/>
            </w:tcBorders>
            <w:hideMark/>
          </w:tcPr>
          <w:p w:rsidR="00F43434" w:rsidRDefault="00F43434" w:rsidP="00BB3083">
            <w:pPr>
              <w:spacing w:line="240" w:lineRule="auto"/>
              <w:ind w:left="510" w:firstLine="567"/>
              <w:rPr>
                <w:rFonts w:ascii="Times New Roman" w:hAnsi="Times New Roman" w:cs="Times New Roman"/>
                <w:b/>
                <w:sz w:val="28"/>
                <w:szCs w:val="28"/>
                <w:lang w:eastAsia="en-US"/>
              </w:rPr>
            </w:pPr>
            <w:r>
              <w:rPr>
                <w:rFonts w:ascii="Times New Roman" w:hAnsi="Times New Roman" w:cs="Times New Roman"/>
                <w:b/>
                <w:sz w:val="28"/>
                <w:szCs w:val="28"/>
              </w:rPr>
              <w:t>Младший дошкольный возраст</w:t>
            </w:r>
          </w:p>
        </w:tc>
        <w:tc>
          <w:tcPr>
            <w:tcW w:w="5435" w:type="dxa"/>
            <w:tcBorders>
              <w:top w:val="single" w:sz="4" w:space="0" w:color="000000"/>
              <w:left w:val="single" w:sz="4" w:space="0" w:color="000000"/>
              <w:bottom w:val="single" w:sz="4" w:space="0" w:color="000000"/>
              <w:right w:val="single" w:sz="4" w:space="0" w:color="000000"/>
            </w:tcBorders>
            <w:hideMark/>
          </w:tcPr>
          <w:p w:rsidR="00F43434" w:rsidRDefault="00F43434" w:rsidP="00BB3083">
            <w:pPr>
              <w:spacing w:line="240" w:lineRule="auto"/>
              <w:ind w:left="510" w:firstLine="567"/>
              <w:rPr>
                <w:rFonts w:ascii="Times New Roman" w:hAnsi="Times New Roman" w:cs="Times New Roman"/>
                <w:sz w:val="28"/>
                <w:szCs w:val="28"/>
                <w:lang w:eastAsia="en-US"/>
              </w:rPr>
            </w:pPr>
            <w:r>
              <w:rPr>
                <w:rFonts w:ascii="Times New Roman" w:hAnsi="Times New Roman" w:cs="Times New Roman"/>
                <w:b/>
                <w:sz w:val="28"/>
                <w:szCs w:val="28"/>
              </w:rPr>
              <w:t>Старший дошкольный возраст</w:t>
            </w:r>
          </w:p>
        </w:tc>
      </w:tr>
      <w:tr w:rsidR="00F43434" w:rsidTr="00BB3083">
        <w:trPr>
          <w:trHeight w:val="1657"/>
        </w:trPr>
        <w:tc>
          <w:tcPr>
            <w:tcW w:w="2953" w:type="dxa"/>
            <w:tcBorders>
              <w:top w:val="single" w:sz="4" w:space="0" w:color="000000"/>
              <w:left w:val="single" w:sz="4" w:space="0" w:color="000000"/>
              <w:bottom w:val="single" w:sz="4" w:space="0" w:color="000000"/>
              <w:right w:val="nil"/>
            </w:tcBorders>
            <w:hideMark/>
          </w:tcPr>
          <w:p w:rsidR="00F43434" w:rsidRDefault="00F43434" w:rsidP="00947786">
            <w:pPr>
              <w:spacing w:after="0" w:line="240" w:lineRule="auto"/>
              <w:ind w:left="510"/>
              <w:rPr>
                <w:rFonts w:ascii="Times New Roman" w:hAnsi="Times New Roman" w:cs="Times New Roman"/>
                <w:sz w:val="28"/>
                <w:szCs w:val="28"/>
                <w:lang w:eastAsia="en-US"/>
              </w:rPr>
            </w:pPr>
            <w:r>
              <w:rPr>
                <w:rFonts w:ascii="Times New Roman" w:hAnsi="Times New Roman" w:cs="Times New Roman"/>
                <w:sz w:val="28"/>
                <w:szCs w:val="28"/>
              </w:rPr>
              <w:t>2. Пение: музыкально-слуховые представления</w:t>
            </w:r>
          </w:p>
        </w:tc>
        <w:tc>
          <w:tcPr>
            <w:tcW w:w="6447" w:type="dxa"/>
            <w:tcBorders>
              <w:top w:val="single" w:sz="4" w:space="0" w:color="000000"/>
              <w:left w:val="single" w:sz="4" w:space="0" w:color="000000"/>
              <w:bottom w:val="single" w:sz="4" w:space="0" w:color="000000"/>
              <w:right w:val="single" w:sz="4" w:space="0" w:color="000000"/>
            </w:tcBorders>
            <w:hideMark/>
          </w:tcPr>
          <w:p w:rsidR="00F43434" w:rsidRDefault="00F43434" w:rsidP="0094778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«Птица и птенчики»; «Д</w:t>
            </w:r>
            <w:r w:rsidR="00947786">
              <w:rPr>
                <w:rFonts w:ascii="Times New Roman" w:hAnsi="Times New Roman" w:cs="Times New Roman"/>
                <w:sz w:val="28"/>
                <w:szCs w:val="28"/>
              </w:rPr>
              <w:t>ва петушка», «Чудесный мешочек»</w:t>
            </w:r>
            <w:r>
              <w:rPr>
                <w:rFonts w:ascii="Times New Roman" w:hAnsi="Times New Roman" w:cs="Times New Roman"/>
                <w:sz w:val="28"/>
                <w:szCs w:val="28"/>
              </w:rPr>
              <w:t>; «Узнай и спой песенку по картинке»; «Петушок большой и маленький»; «Угадай-ка»; «Кто как идет?»</w:t>
            </w:r>
          </w:p>
        </w:tc>
        <w:tc>
          <w:tcPr>
            <w:tcW w:w="5435" w:type="dxa"/>
            <w:tcBorders>
              <w:top w:val="single" w:sz="4" w:space="0" w:color="000000"/>
              <w:left w:val="single" w:sz="4" w:space="0" w:color="000000"/>
              <w:bottom w:val="single" w:sz="4" w:space="0" w:color="000000"/>
              <w:right w:val="single" w:sz="4" w:space="0" w:color="000000"/>
            </w:tcBorders>
            <w:hideMark/>
          </w:tcPr>
          <w:p w:rsidR="00F43434" w:rsidRDefault="00F43434" w:rsidP="0094778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«Музыкальное лото «Найди парный звук»; «Угадай колокольчик»; «Громко – тихо запоём» «На чем играю?»; «Громкая и тихая музыка», «Узнай какой инструмент»; «Угадай, какая матрёшка поёт?» </w:t>
            </w:r>
          </w:p>
        </w:tc>
      </w:tr>
      <w:tr w:rsidR="00F43434" w:rsidTr="00BB3083">
        <w:trPr>
          <w:trHeight w:val="703"/>
        </w:trPr>
        <w:tc>
          <w:tcPr>
            <w:tcW w:w="2953" w:type="dxa"/>
            <w:tcBorders>
              <w:top w:val="single" w:sz="4" w:space="0" w:color="000000"/>
              <w:left w:val="single" w:sz="4" w:space="0" w:color="000000"/>
              <w:bottom w:val="single" w:sz="4" w:space="0" w:color="000000"/>
              <w:right w:val="nil"/>
            </w:tcBorders>
            <w:hideMark/>
          </w:tcPr>
          <w:p w:rsidR="00F43434" w:rsidRDefault="00F43434" w:rsidP="00947786">
            <w:pPr>
              <w:spacing w:after="0" w:line="240" w:lineRule="auto"/>
              <w:ind w:left="510"/>
              <w:rPr>
                <w:rFonts w:ascii="Times New Roman" w:hAnsi="Times New Roman" w:cs="Times New Roman"/>
                <w:sz w:val="28"/>
                <w:szCs w:val="28"/>
                <w:lang w:eastAsia="en-US"/>
              </w:rPr>
            </w:pPr>
            <w:r>
              <w:rPr>
                <w:rFonts w:ascii="Times New Roman" w:hAnsi="Times New Roman" w:cs="Times New Roman"/>
                <w:sz w:val="28"/>
                <w:szCs w:val="28"/>
              </w:rPr>
              <w:t>- ладовое чувство</w:t>
            </w:r>
          </w:p>
        </w:tc>
        <w:tc>
          <w:tcPr>
            <w:tcW w:w="6447" w:type="dxa"/>
            <w:tcBorders>
              <w:top w:val="single" w:sz="4" w:space="0" w:color="000000"/>
              <w:left w:val="single" w:sz="4" w:space="0" w:color="000000"/>
              <w:bottom w:val="single" w:sz="4" w:space="0" w:color="000000"/>
              <w:right w:val="single" w:sz="4" w:space="0" w:color="000000"/>
            </w:tcBorders>
            <w:hideMark/>
          </w:tcPr>
          <w:p w:rsidR="00F43434" w:rsidRDefault="00F43434" w:rsidP="0094778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«Колпачки»; «Солнышко и тучка»; «</w:t>
            </w:r>
            <w:proofErr w:type="gramStart"/>
            <w:r>
              <w:rPr>
                <w:rFonts w:ascii="Times New Roman" w:hAnsi="Times New Roman" w:cs="Times New Roman"/>
                <w:sz w:val="28"/>
                <w:szCs w:val="28"/>
              </w:rPr>
              <w:t>Грустно-весело</w:t>
            </w:r>
            <w:proofErr w:type="gramEnd"/>
            <w:r>
              <w:rPr>
                <w:rFonts w:ascii="Times New Roman" w:hAnsi="Times New Roman" w:cs="Times New Roman"/>
                <w:sz w:val="28"/>
                <w:szCs w:val="28"/>
              </w:rPr>
              <w:t>»</w:t>
            </w:r>
          </w:p>
        </w:tc>
        <w:tc>
          <w:tcPr>
            <w:tcW w:w="5435" w:type="dxa"/>
            <w:tcBorders>
              <w:top w:val="single" w:sz="4" w:space="0" w:color="000000"/>
              <w:left w:val="single" w:sz="4" w:space="0" w:color="000000"/>
              <w:bottom w:val="single" w:sz="4" w:space="0" w:color="000000"/>
              <w:right w:val="single" w:sz="4" w:space="0" w:color="000000"/>
            </w:tcBorders>
            <w:hideMark/>
          </w:tcPr>
          <w:p w:rsidR="00F43434" w:rsidRDefault="00F43434" w:rsidP="0094778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w:t>
            </w:r>
            <w:proofErr w:type="gramStart"/>
            <w:r>
              <w:rPr>
                <w:rFonts w:ascii="Times New Roman" w:hAnsi="Times New Roman" w:cs="Times New Roman"/>
                <w:sz w:val="28"/>
                <w:szCs w:val="28"/>
              </w:rPr>
              <w:t>Грустно-весело</w:t>
            </w:r>
            <w:proofErr w:type="gramEnd"/>
            <w:r>
              <w:rPr>
                <w:rFonts w:ascii="Times New Roman" w:hAnsi="Times New Roman" w:cs="Times New Roman"/>
                <w:sz w:val="28"/>
                <w:szCs w:val="28"/>
              </w:rPr>
              <w:t>»; «Выполни задание»; «Собери букет»; «Солнышко и тучка»</w:t>
            </w:r>
          </w:p>
        </w:tc>
      </w:tr>
      <w:tr w:rsidR="00F43434" w:rsidTr="00BB3083">
        <w:trPr>
          <w:trHeight w:val="983"/>
        </w:trPr>
        <w:tc>
          <w:tcPr>
            <w:tcW w:w="2953" w:type="dxa"/>
            <w:tcBorders>
              <w:top w:val="single" w:sz="4" w:space="0" w:color="000000"/>
              <w:left w:val="single" w:sz="4" w:space="0" w:color="000000"/>
              <w:bottom w:val="single" w:sz="4" w:space="0" w:color="000000"/>
              <w:right w:val="nil"/>
            </w:tcBorders>
            <w:hideMark/>
          </w:tcPr>
          <w:p w:rsidR="00F43434" w:rsidRDefault="00F43434" w:rsidP="00947786">
            <w:pPr>
              <w:spacing w:after="0" w:line="240" w:lineRule="auto"/>
              <w:ind w:left="510"/>
              <w:rPr>
                <w:rFonts w:ascii="Times New Roman" w:hAnsi="Times New Roman" w:cs="Times New Roman"/>
                <w:sz w:val="28"/>
                <w:szCs w:val="28"/>
                <w:lang w:eastAsia="en-US"/>
              </w:rPr>
            </w:pPr>
            <w:r>
              <w:rPr>
                <w:rFonts w:ascii="Times New Roman" w:hAnsi="Times New Roman" w:cs="Times New Roman"/>
                <w:sz w:val="28"/>
                <w:szCs w:val="28"/>
              </w:rPr>
              <w:t>- чувство ритма</w:t>
            </w:r>
          </w:p>
        </w:tc>
        <w:tc>
          <w:tcPr>
            <w:tcW w:w="6447" w:type="dxa"/>
            <w:tcBorders>
              <w:top w:val="single" w:sz="4" w:space="0" w:color="000000"/>
              <w:left w:val="single" w:sz="4" w:space="0" w:color="000000"/>
              <w:bottom w:val="single" w:sz="4" w:space="0" w:color="000000"/>
              <w:right w:val="single" w:sz="4" w:space="0" w:color="000000"/>
            </w:tcBorders>
            <w:hideMark/>
          </w:tcPr>
          <w:p w:rsidR="00F43434" w:rsidRDefault="00F43434" w:rsidP="0094778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«Три медведя», «Сыграй, как я», «Научим матрёшек танцевать».</w:t>
            </w:r>
          </w:p>
        </w:tc>
        <w:tc>
          <w:tcPr>
            <w:tcW w:w="5435" w:type="dxa"/>
            <w:tcBorders>
              <w:top w:val="single" w:sz="4" w:space="0" w:color="000000"/>
              <w:left w:val="single" w:sz="4" w:space="0" w:color="000000"/>
              <w:bottom w:val="single" w:sz="4" w:space="0" w:color="000000"/>
              <w:right w:val="single" w:sz="4" w:space="0" w:color="000000"/>
            </w:tcBorders>
            <w:hideMark/>
          </w:tcPr>
          <w:p w:rsidR="00F43434" w:rsidRDefault="00F43434" w:rsidP="0094778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«Весёлые матрёшки»; «Определи песенку по ритмическому рисунку»; «Букеты»; «Определи по ритму».</w:t>
            </w:r>
          </w:p>
        </w:tc>
      </w:tr>
      <w:tr w:rsidR="00F43434" w:rsidTr="00BB3083">
        <w:trPr>
          <w:trHeight w:val="685"/>
        </w:trPr>
        <w:tc>
          <w:tcPr>
            <w:tcW w:w="2953" w:type="dxa"/>
            <w:tcBorders>
              <w:top w:val="single" w:sz="4" w:space="0" w:color="000000"/>
              <w:left w:val="single" w:sz="4" w:space="0" w:color="000000"/>
              <w:bottom w:val="single" w:sz="4" w:space="0" w:color="000000"/>
              <w:right w:val="nil"/>
            </w:tcBorders>
            <w:hideMark/>
          </w:tcPr>
          <w:p w:rsidR="00F43434" w:rsidRDefault="00F43434" w:rsidP="00947786">
            <w:pPr>
              <w:spacing w:after="0" w:line="240" w:lineRule="auto"/>
              <w:ind w:left="510" w:firstLine="567"/>
              <w:rPr>
                <w:rFonts w:ascii="Times New Roman" w:hAnsi="Times New Roman" w:cs="Times New Roman"/>
                <w:b/>
                <w:sz w:val="28"/>
                <w:szCs w:val="28"/>
                <w:lang w:eastAsia="en-US"/>
              </w:rPr>
            </w:pPr>
            <w:r>
              <w:rPr>
                <w:rFonts w:ascii="Times New Roman" w:hAnsi="Times New Roman" w:cs="Times New Roman"/>
                <w:b/>
                <w:sz w:val="28"/>
                <w:szCs w:val="28"/>
              </w:rPr>
              <w:t>Вид музыкальной деятельности</w:t>
            </w:r>
          </w:p>
        </w:tc>
        <w:tc>
          <w:tcPr>
            <w:tcW w:w="11882" w:type="dxa"/>
            <w:gridSpan w:val="2"/>
            <w:tcBorders>
              <w:top w:val="single" w:sz="4" w:space="0" w:color="000000"/>
              <w:left w:val="single" w:sz="4" w:space="0" w:color="000000"/>
              <w:bottom w:val="single" w:sz="4" w:space="0" w:color="000000"/>
              <w:right w:val="single" w:sz="4" w:space="0" w:color="000000"/>
            </w:tcBorders>
            <w:hideMark/>
          </w:tcPr>
          <w:p w:rsidR="00F43434" w:rsidRDefault="00F43434" w:rsidP="00BB3083">
            <w:pPr>
              <w:spacing w:line="240" w:lineRule="auto"/>
              <w:ind w:left="510" w:firstLine="567"/>
              <w:rPr>
                <w:rFonts w:ascii="Times New Roman" w:hAnsi="Times New Roman" w:cs="Times New Roman"/>
                <w:sz w:val="28"/>
                <w:szCs w:val="28"/>
                <w:lang w:eastAsia="en-US"/>
              </w:rPr>
            </w:pPr>
            <w:r>
              <w:rPr>
                <w:rFonts w:ascii="Times New Roman" w:hAnsi="Times New Roman" w:cs="Times New Roman"/>
                <w:b/>
                <w:sz w:val="28"/>
                <w:szCs w:val="28"/>
              </w:rPr>
              <w:t>Наглядно-иллюстративный материал</w:t>
            </w:r>
          </w:p>
        </w:tc>
      </w:tr>
      <w:tr w:rsidR="00F43434" w:rsidTr="00BB3083">
        <w:trPr>
          <w:trHeight w:val="416"/>
        </w:trPr>
        <w:tc>
          <w:tcPr>
            <w:tcW w:w="2953" w:type="dxa"/>
            <w:tcBorders>
              <w:top w:val="single" w:sz="4" w:space="0" w:color="000000"/>
              <w:left w:val="single" w:sz="4" w:space="0" w:color="000000"/>
              <w:bottom w:val="single" w:sz="4" w:space="0" w:color="000000"/>
              <w:right w:val="nil"/>
            </w:tcBorders>
            <w:hideMark/>
          </w:tcPr>
          <w:p w:rsidR="00F43434" w:rsidRDefault="00F43434" w:rsidP="00BB3083">
            <w:pPr>
              <w:spacing w:after="0" w:line="240" w:lineRule="auto"/>
              <w:ind w:left="510"/>
              <w:rPr>
                <w:rFonts w:ascii="Times New Roman" w:hAnsi="Times New Roman" w:cs="Times New Roman"/>
                <w:sz w:val="28"/>
                <w:szCs w:val="28"/>
                <w:lang w:eastAsia="en-US"/>
              </w:rPr>
            </w:pPr>
            <w:r>
              <w:rPr>
                <w:rFonts w:ascii="Times New Roman" w:hAnsi="Times New Roman" w:cs="Times New Roman"/>
                <w:sz w:val="28"/>
                <w:szCs w:val="28"/>
              </w:rPr>
              <w:t xml:space="preserve">3. Музыкально-ритмические движения </w:t>
            </w:r>
          </w:p>
        </w:tc>
        <w:tc>
          <w:tcPr>
            <w:tcW w:w="11882" w:type="dxa"/>
            <w:gridSpan w:val="2"/>
            <w:tcBorders>
              <w:top w:val="single" w:sz="4" w:space="0" w:color="000000"/>
              <w:left w:val="single" w:sz="4" w:space="0" w:color="000000"/>
              <w:bottom w:val="single" w:sz="4" w:space="0" w:color="000000"/>
              <w:right w:val="single" w:sz="4" w:space="0" w:color="000000"/>
            </w:tcBorders>
            <w:hideMark/>
          </w:tcPr>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1.СувороваТ.И.комплект книг «Танцевальная ритмика для детей» и дисков.</w:t>
            </w:r>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И.Каплунова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И.Новоскольцева</w:t>
            </w:r>
            <w:proofErr w:type="spellEnd"/>
            <w:r>
              <w:rPr>
                <w:rFonts w:ascii="Times New Roman" w:hAnsi="Times New Roman" w:cs="Times New Roman"/>
                <w:sz w:val="28"/>
                <w:szCs w:val="28"/>
              </w:rPr>
              <w:t>, И.Алексеева «Топ – топ</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каблучок» и 2 - диска</w:t>
            </w:r>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Разноцветные шарфы, султанчики, листья, искусственные цветы, ветки деревьев, флажки, снежинки, венки, фуражки для русского костюма и.т.д.</w:t>
            </w:r>
            <w:proofErr w:type="gramEnd"/>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4. Разноцветны платочки, косынки.</w:t>
            </w:r>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Карнавальные костюмы: лиса, медведь, волк, заяц, белка, кошка, собака, тигр, шапочки птиц, красная шапочка, божья коровка</w:t>
            </w:r>
            <w:proofErr w:type="gramEnd"/>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Маски-шапочки: лягушка, волк, лиса, коза, кошка, мышка, заяц, собака, медведь, белка, петух.</w:t>
            </w:r>
            <w:proofErr w:type="gramEnd"/>
          </w:p>
          <w:p w:rsidR="00F43434" w:rsidRDefault="00F43434" w:rsidP="00BB308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7. Костюмы для  взрослых и детей.   </w:t>
            </w:r>
          </w:p>
        </w:tc>
      </w:tr>
      <w:tr w:rsidR="00F43434" w:rsidTr="00BB3083">
        <w:trPr>
          <w:trHeight w:val="274"/>
        </w:trPr>
        <w:tc>
          <w:tcPr>
            <w:tcW w:w="2953" w:type="dxa"/>
            <w:tcBorders>
              <w:top w:val="single" w:sz="4" w:space="0" w:color="000000"/>
              <w:left w:val="single" w:sz="4" w:space="0" w:color="000000"/>
              <w:bottom w:val="single" w:sz="4" w:space="0" w:color="000000"/>
              <w:right w:val="nil"/>
            </w:tcBorders>
            <w:hideMark/>
          </w:tcPr>
          <w:p w:rsidR="00F43434" w:rsidRDefault="00F43434" w:rsidP="00BB308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 xml:space="preserve">4. Игра на детских музыкальных инструментах </w:t>
            </w:r>
          </w:p>
        </w:tc>
        <w:tc>
          <w:tcPr>
            <w:tcW w:w="11882" w:type="dxa"/>
            <w:gridSpan w:val="2"/>
            <w:tcBorders>
              <w:top w:val="single" w:sz="4" w:space="0" w:color="000000"/>
              <w:left w:val="single" w:sz="4" w:space="0" w:color="000000"/>
              <w:bottom w:val="single" w:sz="4" w:space="0" w:color="000000"/>
              <w:right w:val="single" w:sz="4" w:space="0" w:color="000000"/>
            </w:tcBorders>
            <w:hideMark/>
          </w:tcPr>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Детские музыкальные инструменты:</w:t>
            </w:r>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Неозвученные музыкальные инструменты: </w:t>
            </w:r>
            <w:proofErr w:type="spellStart"/>
            <w:r>
              <w:rPr>
                <w:rFonts w:ascii="Times New Roman" w:hAnsi="Times New Roman" w:cs="Times New Roman"/>
                <w:sz w:val="28"/>
                <w:szCs w:val="28"/>
              </w:rPr>
              <w:t>трещётка</w:t>
            </w:r>
            <w:proofErr w:type="spellEnd"/>
            <w:r>
              <w:rPr>
                <w:rFonts w:ascii="Times New Roman" w:hAnsi="Times New Roman" w:cs="Times New Roman"/>
                <w:sz w:val="28"/>
                <w:szCs w:val="28"/>
              </w:rPr>
              <w:t>, бубенцы, колокольчики (шумовой оркестр);</w:t>
            </w:r>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2. Ударные инструменты: бубен; барабан; бубен; деревянные ложки; треугольник;</w:t>
            </w:r>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колотушка; коробочка;  музыкальные молоточки;</w:t>
            </w:r>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металлофон (</w:t>
            </w:r>
            <w:r w:rsidR="00DF2EEB">
              <w:rPr>
                <w:rFonts w:ascii="Times New Roman" w:hAnsi="Times New Roman" w:cs="Times New Roman"/>
                <w:sz w:val="28"/>
                <w:szCs w:val="28"/>
              </w:rPr>
              <w:t>хроматический</w:t>
            </w:r>
            <w:r>
              <w:rPr>
                <w:rFonts w:ascii="Times New Roman" w:hAnsi="Times New Roman" w:cs="Times New Roman"/>
                <w:sz w:val="28"/>
                <w:szCs w:val="28"/>
              </w:rPr>
              <w:t xml:space="preserve">); маракас; ксилофон (диатонический); </w:t>
            </w:r>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3. Духовые инструменты: свистульки; дудочка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блок - флейта;</w:t>
            </w:r>
          </w:p>
          <w:p w:rsidR="00F43434" w:rsidRDefault="00F43434" w:rsidP="00BB3083">
            <w:pPr>
              <w:spacing w:after="0" w:line="240" w:lineRule="auto"/>
              <w:rPr>
                <w:rFonts w:ascii="Times New Roman" w:hAnsi="Times New Roman" w:cs="Times New Roman"/>
                <w:sz w:val="28"/>
                <w:szCs w:val="28"/>
              </w:rPr>
            </w:pPr>
            <w:r>
              <w:rPr>
                <w:rFonts w:ascii="Times New Roman" w:hAnsi="Times New Roman" w:cs="Times New Roman"/>
                <w:sz w:val="28"/>
                <w:szCs w:val="28"/>
              </w:rPr>
              <w:t>4. Струнные инструменты: домра</w:t>
            </w:r>
          </w:p>
          <w:p w:rsidR="00F43434" w:rsidRDefault="00F43434" w:rsidP="00BB308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5. Аккордеон.</w:t>
            </w:r>
          </w:p>
        </w:tc>
      </w:tr>
    </w:tbl>
    <w:p w:rsidR="00F43434" w:rsidRDefault="00F43434" w:rsidP="00F43434">
      <w:pPr>
        <w:spacing w:after="0" w:line="240" w:lineRule="auto"/>
        <w:rPr>
          <w:rFonts w:ascii="Times New Roman" w:hAnsi="Times New Roman" w:cs="Times New Roman"/>
          <w:b/>
          <w:sz w:val="28"/>
          <w:szCs w:val="28"/>
          <w:lang w:eastAsia="en-US"/>
        </w:rPr>
      </w:pPr>
    </w:p>
    <w:p w:rsidR="00F43434" w:rsidRDefault="00F43434" w:rsidP="00F43434">
      <w:pPr>
        <w:spacing w:after="0" w:line="240" w:lineRule="auto"/>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12049"/>
      </w:tblGrid>
      <w:tr w:rsidR="00F43434" w:rsidTr="00BB3083">
        <w:tc>
          <w:tcPr>
            <w:tcW w:w="2801" w:type="dxa"/>
            <w:tcBorders>
              <w:top w:val="single" w:sz="4" w:space="0" w:color="auto"/>
              <w:left w:val="single" w:sz="4" w:space="0" w:color="auto"/>
              <w:bottom w:val="single" w:sz="4" w:space="0" w:color="auto"/>
              <w:right w:val="single" w:sz="4" w:space="0" w:color="auto"/>
            </w:tcBorders>
            <w:hideMark/>
          </w:tcPr>
          <w:p w:rsidR="00F43434" w:rsidRDefault="00F43434" w:rsidP="00BB3083">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rPr>
              <w:t xml:space="preserve">Перечень комплексных программ </w:t>
            </w:r>
          </w:p>
        </w:tc>
        <w:tc>
          <w:tcPr>
            <w:tcW w:w="12049" w:type="dxa"/>
            <w:tcBorders>
              <w:top w:val="single" w:sz="4" w:space="0" w:color="auto"/>
              <w:left w:val="single" w:sz="4" w:space="0" w:color="auto"/>
              <w:bottom w:val="single" w:sz="4" w:space="0" w:color="auto"/>
              <w:right w:val="single" w:sz="4" w:space="0" w:color="auto"/>
            </w:tcBorders>
            <w:hideMark/>
          </w:tcPr>
          <w:p w:rsidR="00F43434" w:rsidRDefault="00F43434" w:rsidP="00BB3083">
            <w:pPr>
              <w:spacing w:line="240" w:lineRule="auto"/>
              <w:rPr>
                <w:rFonts w:ascii="Times New Roman" w:hAnsi="Times New Roman" w:cs="Times New Roman"/>
                <w:sz w:val="28"/>
                <w:szCs w:val="28"/>
                <w:lang w:eastAsia="en-US"/>
              </w:rPr>
            </w:pPr>
            <w:r>
              <w:rPr>
                <w:rFonts w:ascii="Times New Roman" w:hAnsi="Times New Roman" w:cs="Times New Roman"/>
                <w:b/>
                <w:bCs/>
                <w:sz w:val="28"/>
                <w:szCs w:val="28"/>
              </w:rPr>
              <w:t xml:space="preserve">Программа: </w:t>
            </w:r>
            <w:r>
              <w:rPr>
                <w:rFonts w:ascii="Times New Roman" w:hAnsi="Times New Roman" w:cs="Times New Roman"/>
                <w:sz w:val="28"/>
                <w:szCs w:val="28"/>
              </w:rPr>
              <w:t xml:space="preserve"> «От рождения до школы». Примерная общеобразовательная программа дошкольного образования. /Под ред. Н.Е. Вераксы, Т.С. Комаровой, М.А. Васильевой. </w:t>
            </w:r>
            <w:proofErr w:type="gramStart"/>
            <w:r>
              <w:rPr>
                <w:rFonts w:ascii="Times New Roman" w:hAnsi="Times New Roman" w:cs="Times New Roman"/>
                <w:sz w:val="28"/>
                <w:szCs w:val="28"/>
              </w:rPr>
              <w:t xml:space="preserve">(М.: Мозаика-синтез, 2014, Пилотный вариант, ознакомительная версия)/). </w:t>
            </w:r>
            <w:proofErr w:type="gramEnd"/>
          </w:p>
        </w:tc>
      </w:tr>
      <w:tr w:rsidR="00F43434" w:rsidTr="00BB3083">
        <w:tc>
          <w:tcPr>
            <w:tcW w:w="2801" w:type="dxa"/>
            <w:tcBorders>
              <w:top w:val="single" w:sz="4" w:space="0" w:color="auto"/>
              <w:left w:val="single" w:sz="4" w:space="0" w:color="auto"/>
              <w:bottom w:val="single" w:sz="4" w:space="0" w:color="auto"/>
              <w:right w:val="single" w:sz="4" w:space="0" w:color="auto"/>
            </w:tcBorders>
            <w:hideMark/>
          </w:tcPr>
          <w:p w:rsidR="00F43434" w:rsidRDefault="00F43434" w:rsidP="00BB3083">
            <w:pPr>
              <w:spacing w:line="240" w:lineRule="auto"/>
              <w:rPr>
                <w:rFonts w:ascii="Times New Roman" w:hAnsi="Times New Roman" w:cs="Times New Roman"/>
                <w:b/>
                <w:bCs/>
                <w:sz w:val="28"/>
                <w:szCs w:val="28"/>
                <w:lang w:eastAsia="en-US"/>
              </w:rPr>
            </w:pPr>
            <w:r>
              <w:rPr>
                <w:rFonts w:ascii="Times New Roman" w:hAnsi="Times New Roman" w:cs="Times New Roman"/>
                <w:b/>
                <w:bCs/>
                <w:sz w:val="28"/>
                <w:szCs w:val="28"/>
              </w:rPr>
              <w:t>Перечень парциальных программ и технологий</w:t>
            </w:r>
          </w:p>
        </w:tc>
        <w:tc>
          <w:tcPr>
            <w:tcW w:w="12049" w:type="dxa"/>
            <w:tcBorders>
              <w:top w:val="single" w:sz="4" w:space="0" w:color="auto"/>
              <w:left w:val="single" w:sz="4" w:space="0" w:color="auto"/>
              <w:bottom w:val="single" w:sz="4" w:space="0" w:color="auto"/>
              <w:right w:val="single" w:sz="4" w:space="0" w:color="auto"/>
            </w:tcBorders>
            <w:hideMark/>
          </w:tcPr>
          <w:p w:rsidR="00F43434" w:rsidRDefault="00F43434" w:rsidP="00BB3083">
            <w:pPr>
              <w:numPr>
                <w:ilvl w:val="0"/>
                <w:numId w:val="10"/>
              </w:numPr>
              <w:suppressAutoHyphens/>
              <w:spacing w:after="0" w:line="240" w:lineRule="auto"/>
              <w:rPr>
                <w:rFonts w:ascii="Times New Roman" w:hAnsi="Times New Roman" w:cs="Times New Roman"/>
                <w:color w:val="000000"/>
                <w:sz w:val="28"/>
                <w:szCs w:val="28"/>
                <w:lang w:eastAsia="en-US"/>
              </w:rPr>
            </w:pPr>
            <w:r>
              <w:rPr>
                <w:rFonts w:ascii="Times New Roman" w:hAnsi="Times New Roman" w:cs="Times New Roman"/>
                <w:sz w:val="28"/>
                <w:szCs w:val="28"/>
              </w:rPr>
              <w:t>Каплунова И., Новоскольцева И. «Ладушки». Программа по музыкальному воспитанию детей дошкольного возраста. С.-П. 2010 год.</w:t>
            </w:r>
          </w:p>
        </w:tc>
      </w:tr>
      <w:tr w:rsidR="00F43434" w:rsidTr="00BB3083">
        <w:tc>
          <w:tcPr>
            <w:tcW w:w="2801" w:type="dxa"/>
            <w:tcBorders>
              <w:top w:val="single" w:sz="4" w:space="0" w:color="auto"/>
              <w:left w:val="single" w:sz="4" w:space="0" w:color="auto"/>
              <w:bottom w:val="single" w:sz="4" w:space="0" w:color="auto"/>
              <w:right w:val="single" w:sz="4" w:space="0" w:color="auto"/>
            </w:tcBorders>
            <w:hideMark/>
          </w:tcPr>
          <w:p w:rsidR="00F43434" w:rsidRDefault="00F43434" w:rsidP="00BB3083">
            <w:pPr>
              <w:spacing w:line="240" w:lineRule="auto"/>
              <w:rPr>
                <w:rFonts w:ascii="Times New Roman" w:hAnsi="Times New Roman" w:cs="Times New Roman"/>
                <w:b/>
                <w:bCs/>
                <w:sz w:val="28"/>
                <w:szCs w:val="28"/>
                <w:lang w:eastAsia="en-US"/>
              </w:rPr>
            </w:pPr>
            <w:r>
              <w:rPr>
                <w:rFonts w:ascii="Times New Roman" w:hAnsi="Times New Roman" w:cs="Times New Roman"/>
                <w:b/>
                <w:bCs/>
                <w:sz w:val="28"/>
                <w:szCs w:val="28"/>
              </w:rPr>
              <w:t>Перечень пособий</w:t>
            </w:r>
          </w:p>
        </w:tc>
        <w:tc>
          <w:tcPr>
            <w:tcW w:w="12049" w:type="dxa"/>
            <w:tcBorders>
              <w:top w:val="single" w:sz="4" w:space="0" w:color="auto"/>
              <w:left w:val="single" w:sz="4" w:space="0" w:color="auto"/>
              <w:bottom w:val="single" w:sz="4" w:space="0" w:color="auto"/>
              <w:right w:val="single" w:sz="4" w:space="0" w:color="auto"/>
            </w:tcBorders>
            <w:hideMark/>
          </w:tcPr>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Ветлугина Н.А. Музыкальное воспитание в детском саду. – М.: Просвещение, 1981. – 240 с., нот. – (Б-ка воспитателя детского сада). </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3. Коренева Т.Ф., «Музыкально-</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xml:space="preserve"> для детей дошкольного и младшего школьного возраста» в 2частях. – Учеб.-метод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(Воспитание и дополнительное образование детей). – (Б-ка музыкального руководителя и педагога музыки).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ентр «ВЛАДОС», 2001. – ч.1. – 112с.: ноты.  </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Петрова В.А. </w:t>
            </w:r>
            <w:proofErr w:type="spellStart"/>
            <w:proofErr w:type="gramStart"/>
            <w:r>
              <w:rPr>
                <w:rFonts w:ascii="Times New Roman" w:hAnsi="Times New Roman" w:cs="Times New Roman"/>
                <w:sz w:val="28"/>
                <w:szCs w:val="28"/>
              </w:rPr>
              <w:t>Музыка-малышам</w:t>
            </w:r>
            <w:proofErr w:type="spellEnd"/>
            <w:proofErr w:type="gramEnd"/>
            <w:r>
              <w:rPr>
                <w:rFonts w:ascii="Times New Roman" w:hAnsi="Times New Roman" w:cs="Times New Roman"/>
                <w:sz w:val="28"/>
                <w:szCs w:val="28"/>
              </w:rPr>
              <w:t xml:space="preserve">. – М.: Мозаика-Синтез, 2001. </w:t>
            </w:r>
          </w:p>
          <w:p w:rsidR="00F43434" w:rsidRDefault="00F43434" w:rsidP="00947786">
            <w:pPr>
              <w:tabs>
                <w:tab w:val="left" w:pos="74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Петрова В.А., Мы танцуем и поем. – М.: Карапуз, 2003. </w:t>
            </w:r>
            <w:r w:rsidR="00947786">
              <w:rPr>
                <w:rFonts w:ascii="Times New Roman" w:hAnsi="Times New Roman" w:cs="Times New Roman"/>
                <w:sz w:val="28"/>
                <w:szCs w:val="28"/>
              </w:rPr>
              <w:tab/>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Праслова Г.А. Теория и методика музыкального образования детей дошкольного возраста: </w:t>
            </w:r>
            <w:r>
              <w:rPr>
                <w:rFonts w:ascii="Times New Roman" w:hAnsi="Times New Roman" w:cs="Times New Roman"/>
                <w:sz w:val="28"/>
                <w:szCs w:val="28"/>
              </w:rPr>
              <w:lastRenderedPageBreak/>
              <w:t xml:space="preserve">учебник для студентов высших педагогических учебных заведений. – СПб.: ДЕТСТВО-ПРЕСС, 2005. – 384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Тарасова К.В., </w:t>
            </w:r>
            <w:proofErr w:type="spellStart"/>
            <w:r>
              <w:rPr>
                <w:rFonts w:ascii="Times New Roman" w:hAnsi="Times New Roman" w:cs="Times New Roman"/>
                <w:sz w:val="28"/>
                <w:szCs w:val="28"/>
              </w:rPr>
              <w:t>Рубан</w:t>
            </w:r>
            <w:proofErr w:type="spellEnd"/>
            <w:r>
              <w:rPr>
                <w:rFonts w:ascii="Times New Roman" w:hAnsi="Times New Roman" w:cs="Times New Roman"/>
                <w:sz w:val="28"/>
                <w:szCs w:val="28"/>
              </w:rPr>
              <w:t xml:space="preserve"> Т.Г. Дети слушают музыку: методические рекомендации к занятиям с дошкольниками по слушанию музыки. – М.: Мозаика-синтез, 2001. </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9. Фольклор – музыка – театр: Программы и конспекты занятий для педагогов дополнительного образования, работающих с дошкольниками: Программ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етодическое пособие / под ред. С. И. Мерзляковой.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xml:space="preserve">. Изд. центр ВЛАДОС, 2003г. – 216 с.: ил. – (Воспитание и доп. образование детей) </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Трубникова</w:t>
            </w:r>
            <w:proofErr w:type="spellEnd"/>
            <w:r>
              <w:rPr>
                <w:rFonts w:ascii="Times New Roman" w:hAnsi="Times New Roman" w:cs="Times New Roman"/>
                <w:sz w:val="28"/>
                <w:szCs w:val="28"/>
              </w:rPr>
              <w:t xml:space="preserve"> М. А. «Играем в оркестре по слуху». – М.: Центр «Гармония», 1994. </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Методическое обеспечение программы Т.Ф. </w:t>
            </w:r>
            <w:proofErr w:type="spellStart"/>
            <w:r>
              <w:rPr>
                <w:rFonts w:ascii="Times New Roman" w:hAnsi="Times New Roman" w:cs="Times New Roman"/>
                <w:sz w:val="28"/>
                <w:szCs w:val="28"/>
              </w:rPr>
              <w:t>Кореневой</w:t>
            </w:r>
            <w:proofErr w:type="spellEnd"/>
            <w:r>
              <w:rPr>
                <w:rFonts w:ascii="Times New Roman" w:hAnsi="Times New Roman" w:cs="Times New Roman"/>
                <w:sz w:val="28"/>
                <w:szCs w:val="28"/>
              </w:rPr>
              <w:t xml:space="preserve"> «В мире музыкальной драматургии»: </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Т.Ф. Коренева «Музыкально - </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xml:space="preserve">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xml:space="preserve">. изд. центр «ВЛАДОС», 2001. – ч 1. – 112с.: ноты. </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12. Каплунова И., Новоскольцева И. Праздник каждый день. Конспекты музыкальных занятий с аудиоприложением (2С</w:t>
            </w:r>
            <w:r>
              <w:rPr>
                <w:rFonts w:ascii="Times New Roman" w:hAnsi="Times New Roman" w:cs="Times New Roman"/>
                <w:sz w:val="28"/>
                <w:szCs w:val="28"/>
                <w:lang w:val="en-US"/>
              </w:rPr>
              <w:t>D</w:t>
            </w:r>
            <w:r>
              <w:rPr>
                <w:rFonts w:ascii="Times New Roman" w:hAnsi="Times New Roman" w:cs="Times New Roman"/>
                <w:sz w:val="28"/>
                <w:szCs w:val="28"/>
              </w:rPr>
              <w:t>).  Младшая  группа. Пособие для музыкальных руководителей детских садов. – С.-П.2011.</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13. Каплунова И., Новоскольцева И. Праздник каждый день. Конспекты музыкальных занятий с аудиоприложением (2 С</w:t>
            </w: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rPr>
              <w:t>) Средняя  группа. Пособие для музыкальных руководителей детских садов – С.-П.2011.</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14. Каплунова И., Новоскольцева И. Праздник каждый день. Конспекты музыкальных занятий с аудиоприложением (3 С</w:t>
            </w: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rPr>
              <w:t>). Старшая группа. Пособие для музыкальных руководителей детских садов – С.-П.2011.</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Каплунова И., Новоскольцева И. Праздник каждый день. Конспекты музыкальных занятий с аудиоприложением (3 С</w:t>
            </w: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rPr>
              <w:t>). Подготовительная группа. Пособие для музыкальных руководителей детских садов – С.-П.2011.</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16. Каплунова И., Новоскольцева И. Праздник каждый день. Дополнительный материал к «Конспектам музыкальных занятий с аудиоприложением (2С</w:t>
            </w:r>
            <w:r>
              <w:rPr>
                <w:rFonts w:ascii="Times New Roman" w:hAnsi="Times New Roman" w:cs="Times New Roman"/>
                <w:sz w:val="28"/>
                <w:szCs w:val="28"/>
                <w:lang w:val="en-US"/>
              </w:rPr>
              <w:t>D</w:t>
            </w:r>
            <w:r>
              <w:rPr>
                <w:rFonts w:ascii="Times New Roman" w:hAnsi="Times New Roman" w:cs="Times New Roman"/>
                <w:sz w:val="28"/>
                <w:szCs w:val="28"/>
              </w:rPr>
              <w:t xml:space="preserve">) . Подготовительная группа. </w:t>
            </w:r>
            <w:r>
              <w:rPr>
                <w:rFonts w:ascii="Times New Roman" w:hAnsi="Times New Roman" w:cs="Times New Roman"/>
                <w:sz w:val="28"/>
                <w:szCs w:val="28"/>
              </w:rPr>
              <w:lastRenderedPageBreak/>
              <w:t>Пособие для музыкальных руководителей детских садов – С.-П.2011.</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17 .Каплунова И., Новоскольцева И.. Зимние забавы. Праздники в детском саду. Пособие для музыкальных руководителей детских дошкольных учреждений – С.-П.2006</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18 .Каплунова И., Новоскольцева И.. Мы играем, рисуем, поём. Комплексные занятия в детском саду. Пособие для воспитателей и музыкальных руководителей детских дошкольных учреждений – С.-П.2006</w:t>
            </w:r>
          </w:p>
          <w:p w:rsidR="00F43434" w:rsidRDefault="00F43434" w:rsidP="0094778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Каплунова И., Новоскольцева И.,  Как у наших у ворот.</w:t>
            </w:r>
            <w:proofErr w:type="gramEnd"/>
            <w:r>
              <w:rPr>
                <w:rFonts w:ascii="Times New Roman" w:hAnsi="Times New Roman" w:cs="Times New Roman"/>
                <w:sz w:val="28"/>
                <w:szCs w:val="28"/>
              </w:rPr>
              <w:t xml:space="preserve">  Русские народные песни в детском саду с аудиоприложением (2</w:t>
            </w:r>
            <w:r>
              <w:rPr>
                <w:rFonts w:ascii="Times New Roman" w:hAnsi="Times New Roman" w:cs="Times New Roman"/>
                <w:sz w:val="28"/>
                <w:szCs w:val="28"/>
                <w:lang w:val="en-US"/>
              </w:rPr>
              <w:t>CD</w:t>
            </w:r>
            <w:r>
              <w:rPr>
                <w:rFonts w:ascii="Times New Roman" w:hAnsi="Times New Roman" w:cs="Times New Roman"/>
                <w:sz w:val="28"/>
                <w:szCs w:val="28"/>
              </w:rPr>
              <w:t>). Пособие для музыкальных руководителей детских дошкольных учреждений  -  СП.20.</w:t>
            </w:r>
          </w:p>
        </w:tc>
      </w:tr>
    </w:tbl>
    <w:p w:rsidR="002B0BB8" w:rsidRDefault="00A90F86" w:rsidP="00F43434">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3.6.Особенности организации развивающей предметно-пространст</w:t>
      </w:r>
      <w:r w:rsidR="00F43434">
        <w:rPr>
          <w:rFonts w:ascii="Times New Roman" w:hAnsi="Times New Roman" w:cs="Times New Roman"/>
          <w:b/>
          <w:bCs/>
          <w:color w:val="000000"/>
          <w:sz w:val="28"/>
          <w:szCs w:val="28"/>
        </w:rPr>
        <w:t>в</w:t>
      </w:r>
      <w:r>
        <w:rPr>
          <w:rFonts w:ascii="Times New Roman" w:hAnsi="Times New Roman" w:cs="Times New Roman"/>
          <w:b/>
          <w:bCs/>
          <w:color w:val="000000"/>
          <w:sz w:val="28"/>
          <w:szCs w:val="28"/>
        </w:rPr>
        <w:t>енной</w:t>
      </w:r>
      <w:r w:rsidR="00F43434">
        <w:rPr>
          <w:rFonts w:ascii="Times New Roman" w:hAnsi="Times New Roman" w:cs="Times New Roman"/>
          <w:b/>
          <w:bCs/>
          <w:color w:val="000000"/>
          <w:sz w:val="28"/>
          <w:szCs w:val="28"/>
        </w:rPr>
        <w:t xml:space="preserve"> среды.</w:t>
      </w:r>
    </w:p>
    <w:p w:rsidR="00F43434" w:rsidRPr="000E557A" w:rsidRDefault="00F43434" w:rsidP="00F43434">
      <w:pPr>
        <w:shd w:val="clear" w:color="auto" w:fill="FFFFFF"/>
        <w:spacing w:after="0" w:line="240" w:lineRule="auto"/>
        <w:jc w:val="both"/>
        <w:rPr>
          <w:rFonts w:ascii="Times New Roman" w:hAnsi="Times New Roman" w:cs="Times New Roman"/>
          <w:b/>
          <w:bCs/>
          <w:sz w:val="28"/>
          <w:szCs w:val="28"/>
        </w:rPr>
      </w:pPr>
      <w:r w:rsidRPr="000E557A">
        <w:rPr>
          <w:rStyle w:val="ab"/>
          <w:rFonts w:ascii="Times New Roman" w:hAnsi="Times New Roman" w:cs="Times New Roman"/>
          <w:sz w:val="28"/>
          <w:szCs w:val="28"/>
        </w:rPr>
        <w:t>При организации образовательного пространства учитываются требования:</w:t>
      </w:r>
    </w:p>
    <w:p w:rsidR="00F43434" w:rsidRPr="000E557A" w:rsidRDefault="00F43434" w:rsidP="00F43434">
      <w:pPr>
        <w:shd w:val="clear" w:color="auto" w:fill="FFFFFF"/>
        <w:tabs>
          <w:tab w:val="left" w:pos="8805"/>
        </w:tabs>
        <w:spacing w:after="0" w:line="240" w:lineRule="auto"/>
        <w:rPr>
          <w:rFonts w:ascii="Times New Roman" w:hAnsi="Times New Roman" w:cs="Times New Roman"/>
          <w:sz w:val="28"/>
          <w:szCs w:val="28"/>
        </w:rPr>
      </w:pPr>
      <w:r w:rsidRPr="000E557A">
        <w:rPr>
          <w:rFonts w:ascii="Times New Roman" w:hAnsi="Times New Roman" w:cs="Times New Roman"/>
          <w:sz w:val="28"/>
          <w:szCs w:val="28"/>
        </w:rPr>
        <w:t>- насыщенности в соответствии с возрастными возможностями детей;</w:t>
      </w:r>
      <w:r>
        <w:rPr>
          <w:rFonts w:ascii="Times New Roman" w:hAnsi="Times New Roman" w:cs="Times New Roman"/>
          <w:sz w:val="28"/>
          <w:szCs w:val="28"/>
        </w:rPr>
        <w:tab/>
      </w:r>
    </w:p>
    <w:p w:rsidR="00F43434" w:rsidRPr="000E557A" w:rsidRDefault="00F43434" w:rsidP="00F43434">
      <w:pPr>
        <w:shd w:val="clear" w:color="auto" w:fill="FFFFFF"/>
        <w:spacing w:after="0" w:line="240" w:lineRule="auto"/>
        <w:rPr>
          <w:rFonts w:ascii="Times New Roman" w:hAnsi="Times New Roman" w:cs="Times New Roman"/>
          <w:sz w:val="28"/>
          <w:szCs w:val="28"/>
        </w:rPr>
      </w:pPr>
      <w:r w:rsidRPr="000E557A">
        <w:rPr>
          <w:rFonts w:ascii="Times New Roman" w:hAnsi="Times New Roman" w:cs="Times New Roman"/>
          <w:sz w:val="28"/>
          <w:szCs w:val="28"/>
        </w:rPr>
        <w:t xml:space="preserve">- </w:t>
      </w:r>
      <w:proofErr w:type="spellStart"/>
      <w:r w:rsidRPr="000E557A">
        <w:rPr>
          <w:rFonts w:ascii="Times New Roman" w:hAnsi="Times New Roman" w:cs="Times New Roman"/>
          <w:sz w:val="28"/>
          <w:szCs w:val="28"/>
        </w:rPr>
        <w:t>трансформируемости</w:t>
      </w:r>
      <w:proofErr w:type="spellEnd"/>
      <w:r w:rsidRPr="000E557A">
        <w:rPr>
          <w:rFonts w:ascii="Times New Roman" w:hAnsi="Times New Roman" w:cs="Times New Roman"/>
          <w:sz w:val="28"/>
          <w:szCs w:val="28"/>
        </w:rPr>
        <w:t xml:space="preserve"> среды,</w:t>
      </w:r>
    </w:p>
    <w:p w:rsidR="00F43434" w:rsidRPr="000E557A" w:rsidRDefault="00F43434" w:rsidP="00F43434">
      <w:pPr>
        <w:shd w:val="clear" w:color="auto" w:fill="FFFFFF"/>
        <w:spacing w:after="0" w:line="240" w:lineRule="auto"/>
        <w:rPr>
          <w:rFonts w:ascii="Times New Roman" w:hAnsi="Times New Roman" w:cs="Times New Roman"/>
          <w:sz w:val="28"/>
          <w:szCs w:val="28"/>
        </w:rPr>
      </w:pPr>
      <w:r w:rsidRPr="000E557A">
        <w:rPr>
          <w:rFonts w:ascii="Times New Roman" w:hAnsi="Times New Roman" w:cs="Times New Roman"/>
          <w:sz w:val="28"/>
          <w:szCs w:val="28"/>
        </w:rPr>
        <w:t xml:space="preserve">- </w:t>
      </w:r>
      <w:proofErr w:type="spellStart"/>
      <w:r w:rsidRPr="000E557A">
        <w:rPr>
          <w:rFonts w:ascii="Times New Roman" w:hAnsi="Times New Roman" w:cs="Times New Roman"/>
          <w:sz w:val="28"/>
          <w:szCs w:val="28"/>
        </w:rPr>
        <w:t>полифункциональности</w:t>
      </w:r>
      <w:proofErr w:type="spellEnd"/>
      <w:r w:rsidRPr="000E557A">
        <w:rPr>
          <w:rFonts w:ascii="Times New Roman" w:hAnsi="Times New Roman" w:cs="Times New Roman"/>
          <w:sz w:val="28"/>
          <w:szCs w:val="28"/>
        </w:rPr>
        <w:t xml:space="preserve"> материалов,</w:t>
      </w:r>
    </w:p>
    <w:p w:rsidR="00F43434" w:rsidRPr="000E557A" w:rsidRDefault="00F43434" w:rsidP="00F43434">
      <w:pPr>
        <w:shd w:val="clear" w:color="auto" w:fill="FFFFFF"/>
        <w:spacing w:after="0" w:line="240" w:lineRule="auto"/>
        <w:rPr>
          <w:rFonts w:ascii="Times New Roman" w:hAnsi="Times New Roman" w:cs="Times New Roman"/>
          <w:sz w:val="28"/>
          <w:szCs w:val="28"/>
        </w:rPr>
      </w:pPr>
      <w:r w:rsidRPr="000E557A">
        <w:rPr>
          <w:rFonts w:ascii="Times New Roman" w:hAnsi="Times New Roman" w:cs="Times New Roman"/>
          <w:sz w:val="28"/>
          <w:szCs w:val="28"/>
        </w:rPr>
        <w:t>- вариативности,</w:t>
      </w:r>
    </w:p>
    <w:p w:rsidR="00F43434" w:rsidRPr="000E557A" w:rsidRDefault="00F43434" w:rsidP="00F43434">
      <w:pPr>
        <w:shd w:val="clear" w:color="auto" w:fill="FFFFFF"/>
        <w:spacing w:after="0" w:line="240" w:lineRule="auto"/>
        <w:rPr>
          <w:rFonts w:ascii="Times New Roman" w:hAnsi="Times New Roman" w:cs="Times New Roman"/>
          <w:sz w:val="28"/>
          <w:szCs w:val="28"/>
        </w:rPr>
      </w:pPr>
      <w:r w:rsidRPr="000E557A">
        <w:rPr>
          <w:rFonts w:ascii="Times New Roman" w:hAnsi="Times New Roman" w:cs="Times New Roman"/>
          <w:sz w:val="28"/>
          <w:szCs w:val="28"/>
        </w:rPr>
        <w:t>- доступности,</w:t>
      </w:r>
    </w:p>
    <w:p w:rsidR="00F43434" w:rsidRPr="000E557A" w:rsidRDefault="00F43434" w:rsidP="00F43434">
      <w:pPr>
        <w:shd w:val="clear" w:color="auto" w:fill="FFFFFF"/>
        <w:spacing w:after="0" w:line="240" w:lineRule="auto"/>
        <w:rPr>
          <w:rFonts w:ascii="Times New Roman" w:hAnsi="Times New Roman" w:cs="Times New Roman"/>
          <w:sz w:val="28"/>
          <w:szCs w:val="28"/>
        </w:rPr>
      </w:pPr>
      <w:r w:rsidRPr="000E557A">
        <w:rPr>
          <w:rFonts w:ascii="Times New Roman" w:hAnsi="Times New Roman" w:cs="Times New Roman"/>
          <w:sz w:val="28"/>
          <w:szCs w:val="28"/>
        </w:rPr>
        <w:t>- безопасности.</w:t>
      </w:r>
    </w:p>
    <w:p w:rsidR="00F43434" w:rsidRDefault="00F43434" w:rsidP="00F43434">
      <w:pPr>
        <w:shd w:val="clear" w:color="auto" w:fill="FFFFFF"/>
        <w:spacing w:after="0" w:line="240" w:lineRule="auto"/>
        <w:jc w:val="both"/>
        <w:rPr>
          <w:rFonts w:ascii="Times New Roman" w:hAnsi="Times New Roman" w:cs="Times New Roman"/>
          <w:sz w:val="28"/>
          <w:szCs w:val="28"/>
        </w:rPr>
      </w:pPr>
      <w:r w:rsidRPr="000E557A">
        <w:rPr>
          <w:rFonts w:ascii="Times New Roman" w:hAnsi="Times New Roman" w:cs="Times New Roman"/>
          <w:sz w:val="28"/>
          <w:szCs w:val="28"/>
        </w:rPr>
        <w:t>Развивающая предметно-пространственная среда обеспечивает максимальную</w:t>
      </w:r>
      <w:r>
        <w:rPr>
          <w:rFonts w:ascii="Times New Roman" w:hAnsi="Times New Roman" w:cs="Times New Roman"/>
          <w:sz w:val="28"/>
          <w:szCs w:val="28"/>
        </w:rPr>
        <w:t xml:space="preserve"> реализацию образовательного потенциала пространства и территории. В детском саду имеются разнообразные материалы, оборудование и инвентарь для развития детей старшего и подготовительного возраста в соответствии с особенностями данного возрастного этапа, охраны и укрепления здоровья воспитанников, учёта особенностей и коррекции недостатков их развития. Оборудование помещения  безопасно, </w:t>
      </w:r>
      <w:proofErr w:type="spellStart"/>
      <w:r>
        <w:rPr>
          <w:rFonts w:ascii="Times New Roman" w:hAnsi="Times New Roman" w:cs="Times New Roman"/>
          <w:sz w:val="28"/>
          <w:szCs w:val="28"/>
        </w:rPr>
        <w:t>здоровьесберегающее</w:t>
      </w:r>
      <w:proofErr w:type="spellEnd"/>
      <w:r>
        <w:rPr>
          <w:rFonts w:ascii="Times New Roman" w:hAnsi="Times New Roman" w:cs="Times New Roman"/>
          <w:sz w:val="28"/>
          <w:szCs w:val="28"/>
        </w:rPr>
        <w:t xml:space="preserve">,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 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w:t>
      </w:r>
      <w:r>
        <w:rPr>
          <w:rFonts w:ascii="Times New Roman" w:hAnsi="Times New Roman" w:cs="Times New Roman"/>
          <w:sz w:val="28"/>
          <w:szCs w:val="28"/>
        </w:rPr>
        <w:lastRenderedPageBreak/>
        <w:t>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меняться в соответствии с тематическим планированием образовательного процесса.</w:t>
      </w:r>
    </w:p>
    <w:p w:rsidR="00F43434" w:rsidRDefault="00F43434" w:rsidP="00F43434">
      <w:pPr>
        <w:tabs>
          <w:tab w:val="right" w:pos="14570"/>
        </w:tabs>
        <w:spacing w:after="0" w:line="240" w:lineRule="auto"/>
        <w:rPr>
          <w:rFonts w:ascii="Times New Roman" w:hAnsi="Times New Roman" w:cs="Times New Roman"/>
          <w:color w:val="7030A0"/>
          <w:sz w:val="28"/>
          <w:szCs w:val="28"/>
        </w:rPr>
      </w:pPr>
      <w:r>
        <w:rPr>
          <w:rFonts w:ascii="Times New Roman" w:hAnsi="Times New Roman" w:cs="Times New Roman"/>
          <w:sz w:val="28"/>
          <w:szCs w:val="28"/>
        </w:rPr>
        <w:t>В качестве центров развития  выступают</w:t>
      </w:r>
      <w:r>
        <w:rPr>
          <w:rFonts w:ascii="Times New Roman" w:hAnsi="Times New Roman" w:cs="Times New Roman"/>
          <w:color w:val="7030A0"/>
          <w:sz w:val="28"/>
          <w:szCs w:val="28"/>
        </w:rPr>
        <w:t>:</w:t>
      </w:r>
      <w:r>
        <w:rPr>
          <w:rFonts w:ascii="Times New Roman" w:hAnsi="Times New Roman" w:cs="Times New Roman"/>
          <w:color w:val="7030A0"/>
          <w:sz w:val="28"/>
          <w:szCs w:val="28"/>
        </w:rPr>
        <w:tab/>
      </w:r>
    </w:p>
    <w:p w:rsidR="00F43434" w:rsidRDefault="00F43434" w:rsidP="00F43434">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уголок для сюжетно-ролевых игр;</w:t>
      </w:r>
    </w:p>
    <w:p w:rsidR="00F43434" w:rsidRDefault="00F43434" w:rsidP="00F43434">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уголок </w:t>
      </w:r>
      <w:proofErr w:type="spellStart"/>
      <w:r>
        <w:rPr>
          <w:rFonts w:ascii="Times New Roman" w:hAnsi="Times New Roman" w:cs="Times New Roman"/>
          <w:sz w:val="28"/>
          <w:szCs w:val="28"/>
        </w:rPr>
        <w:t>ряжения</w:t>
      </w:r>
      <w:proofErr w:type="spellEnd"/>
      <w:r>
        <w:rPr>
          <w:rFonts w:ascii="Times New Roman" w:hAnsi="Times New Roman" w:cs="Times New Roman"/>
          <w:sz w:val="28"/>
          <w:szCs w:val="28"/>
        </w:rPr>
        <w:t xml:space="preserve"> (для театрализованных игр);</w:t>
      </w:r>
    </w:p>
    <w:p w:rsidR="00F43434" w:rsidRDefault="00F43434" w:rsidP="00F43434">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книжный уголок;</w:t>
      </w:r>
    </w:p>
    <w:p w:rsidR="00F43434" w:rsidRDefault="00F43434" w:rsidP="00F43434">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зона для игры на детских музыкальных инструментах;</w:t>
      </w:r>
    </w:p>
    <w:p w:rsidR="00F43434" w:rsidRDefault="00F43434" w:rsidP="00F43434">
      <w:pPr>
        <w:numPr>
          <w:ilvl w:val="0"/>
          <w:numId w:val="12"/>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выставка (детского рисунка, детского творчества, изделий народных</w:t>
      </w:r>
      <w:proofErr w:type="gramEnd"/>
    </w:p>
    <w:p w:rsidR="00F43434" w:rsidRDefault="00F43434" w:rsidP="00F43434">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мастеров и т. д.);</w:t>
      </w:r>
    </w:p>
    <w:p w:rsidR="00F43434" w:rsidRDefault="00F43434" w:rsidP="00F43434">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спортивный уголок;</w:t>
      </w:r>
    </w:p>
    <w:p w:rsidR="00F43434" w:rsidRDefault="00F43434" w:rsidP="00F43434">
      <w:pPr>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F43434" w:rsidRDefault="00F43434" w:rsidP="00F43434">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уголок (с игрушками, строительным материалом).</w:t>
      </w:r>
    </w:p>
    <w:p w:rsidR="00F43434" w:rsidRPr="000E557A" w:rsidRDefault="00F43434" w:rsidP="00F43434">
      <w:pPr>
        <w:shd w:val="clear" w:color="auto" w:fill="FFFFFF"/>
        <w:spacing w:after="0" w:line="240" w:lineRule="auto"/>
        <w:rPr>
          <w:rFonts w:ascii="Times New Roman" w:hAnsi="Times New Roman" w:cs="Times New Roman"/>
          <w:sz w:val="28"/>
          <w:szCs w:val="28"/>
        </w:rPr>
      </w:pPr>
      <w:r w:rsidRPr="000E557A">
        <w:rPr>
          <w:rStyle w:val="ab"/>
          <w:rFonts w:ascii="Times New Roman" w:hAnsi="Times New Roman" w:cs="Times New Roman"/>
          <w:sz w:val="28"/>
          <w:szCs w:val="28"/>
        </w:rPr>
        <w:t>Организация образовательного пространства и разнообразие оборудования, материалов и инвентаря обеспечивает:</w:t>
      </w:r>
    </w:p>
    <w:p w:rsidR="00F43434" w:rsidRDefault="00F43434" w:rsidP="00F43434">
      <w:pPr>
        <w:numPr>
          <w:ilvl w:val="0"/>
          <w:numId w:val="1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игровую, познавательную и творческую активность всех воспитанников, </w:t>
      </w:r>
    </w:p>
    <w:p w:rsidR="00F43434" w:rsidRDefault="00F43434" w:rsidP="00F43434">
      <w:pPr>
        <w:numPr>
          <w:ilvl w:val="0"/>
          <w:numId w:val="1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экспериментирование с доступными детям материалами;</w:t>
      </w:r>
    </w:p>
    <w:p w:rsidR="00F43434" w:rsidRDefault="00F43434" w:rsidP="00F43434">
      <w:pPr>
        <w:numPr>
          <w:ilvl w:val="0"/>
          <w:numId w:val="1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двигательную активность;</w:t>
      </w:r>
    </w:p>
    <w:p w:rsidR="00F43434" w:rsidRDefault="00F43434" w:rsidP="00F43434">
      <w:pPr>
        <w:numPr>
          <w:ilvl w:val="0"/>
          <w:numId w:val="1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эмоциональное благополучие детей;</w:t>
      </w:r>
    </w:p>
    <w:p w:rsidR="00F43434" w:rsidRDefault="00F43434" w:rsidP="00F43434">
      <w:pPr>
        <w:numPr>
          <w:ilvl w:val="0"/>
          <w:numId w:val="12"/>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возможность самовыражения.</w:t>
      </w:r>
    </w:p>
    <w:p w:rsidR="00F43434" w:rsidRDefault="00F43434" w:rsidP="00F4343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Особенности организации предметно-пространственной среды для обеспечения эмоционального благополучия ребенка.</w:t>
      </w:r>
    </w:p>
    <w:p w:rsidR="00F43434" w:rsidRDefault="00F43434" w:rsidP="00F43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w:t>
      </w:r>
      <w:r>
        <w:rPr>
          <w:rFonts w:ascii="Times New Roman" w:hAnsi="Times New Roman" w:cs="Times New Roman"/>
          <w:sz w:val="28"/>
          <w:szCs w:val="28"/>
        </w:rPr>
        <w:lastRenderedPageBreak/>
        <w:t xml:space="preserve">положительно влияет на ребенка, вызывает эмоции, яркие и неповторимые ощущения. Пребывание в такой </w:t>
      </w:r>
      <w:proofErr w:type="spellStart"/>
      <w:r>
        <w:rPr>
          <w:rFonts w:ascii="Times New Roman" w:hAnsi="Times New Roman" w:cs="Times New Roman"/>
          <w:sz w:val="28"/>
          <w:szCs w:val="28"/>
        </w:rPr>
        <w:t>эмоциогенной</w:t>
      </w:r>
      <w:proofErr w:type="spellEnd"/>
      <w:r>
        <w:rPr>
          <w:rFonts w:ascii="Times New Roman" w:hAnsi="Times New Roman" w:cs="Times New Roman"/>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F43434" w:rsidRDefault="00F43434" w:rsidP="00F43434">
      <w:pPr>
        <w:spacing w:after="0" w:line="240" w:lineRule="auto"/>
        <w:rPr>
          <w:rFonts w:ascii="Times New Roman" w:hAnsi="Times New Roman" w:cs="Times New Roman"/>
          <w:sz w:val="28"/>
          <w:szCs w:val="28"/>
        </w:rPr>
      </w:pPr>
      <w:r>
        <w:rPr>
          <w:rFonts w:ascii="Times New Roman" w:hAnsi="Times New Roman" w:cs="Times New Roman"/>
          <w:b/>
          <w:bCs/>
          <w:sz w:val="28"/>
          <w:szCs w:val="28"/>
        </w:rPr>
        <w:t>Особенности организации предметно-пространственной среды для</w:t>
      </w:r>
      <w:r>
        <w:rPr>
          <w:rFonts w:ascii="Times New Roman" w:hAnsi="Times New Roman" w:cs="Times New Roman"/>
          <w:sz w:val="28"/>
          <w:szCs w:val="28"/>
        </w:rPr>
        <w:t xml:space="preserve"> </w:t>
      </w:r>
      <w:r>
        <w:rPr>
          <w:rFonts w:ascii="Times New Roman" w:hAnsi="Times New Roman" w:cs="Times New Roman"/>
          <w:b/>
          <w:bCs/>
          <w:sz w:val="28"/>
          <w:szCs w:val="28"/>
        </w:rPr>
        <w:t>развития самостоятельности.</w:t>
      </w:r>
    </w:p>
    <w:p w:rsidR="00F43434" w:rsidRDefault="00F43434" w:rsidP="00F43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F43434" w:rsidRDefault="00F43434" w:rsidP="00F4343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Особенности организации предметно-пространственной среды для развития игровой деятельности.</w:t>
      </w:r>
    </w:p>
    <w:p w:rsidR="00F43434" w:rsidRDefault="00F43434" w:rsidP="00F43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43434" w:rsidRDefault="00F43434" w:rsidP="00F4343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Особенности организации предметно-пространственной среды для развития познавательной деятельности. </w:t>
      </w:r>
    </w:p>
    <w:p w:rsidR="00F43434" w:rsidRDefault="00F43434" w:rsidP="00F43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наборы для экспериментирования и пр.)</w:t>
      </w:r>
    </w:p>
    <w:p w:rsidR="00F43434" w:rsidRDefault="00F43434" w:rsidP="00F4343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Особенности организации предметно-пространственной среды для развития проектной деятельности.</w:t>
      </w:r>
    </w:p>
    <w:p w:rsidR="00F43434" w:rsidRDefault="00F43434" w:rsidP="00F43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F43434" w:rsidRDefault="00F43434" w:rsidP="00F4343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Особенности организации предметно-пространственной среды для самовыражения средствами искусства.</w:t>
      </w:r>
    </w:p>
    <w:p w:rsidR="00F43434" w:rsidRDefault="00F43434" w:rsidP="00F43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w:t>
      </w:r>
    </w:p>
    <w:p w:rsidR="00E012D0" w:rsidRDefault="00E012D0" w:rsidP="00F43434">
      <w:pPr>
        <w:spacing w:after="0" w:line="240" w:lineRule="auto"/>
        <w:jc w:val="both"/>
        <w:rPr>
          <w:rFonts w:ascii="Times New Roman" w:hAnsi="Times New Roman" w:cs="Times New Roman"/>
          <w:sz w:val="28"/>
          <w:szCs w:val="28"/>
        </w:rPr>
      </w:pPr>
    </w:p>
    <w:tbl>
      <w:tblPr>
        <w:tblW w:w="5150" w:type="pct"/>
        <w:tblInd w:w="2" w:type="dxa"/>
        <w:tblLayout w:type="fixed"/>
        <w:tblCellMar>
          <w:left w:w="0" w:type="dxa"/>
          <w:right w:w="0" w:type="dxa"/>
        </w:tblCellMar>
        <w:tblLook w:val="00A0"/>
      </w:tblPr>
      <w:tblGrid>
        <w:gridCol w:w="3299"/>
        <w:gridCol w:w="3622"/>
        <w:gridCol w:w="8309"/>
      </w:tblGrid>
      <w:tr w:rsidR="00F43434" w:rsidTr="00BB3083">
        <w:tc>
          <w:tcPr>
            <w:tcW w:w="33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43434" w:rsidRDefault="00F43434" w:rsidP="00947786">
            <w:pPr>
              <w:spacing w:after="0" w:line="240" w:lineRule="auto"/>
              <w:ind w:left="510"/>
              <w:rPr>
                <w:rFonts w:ascii="Times New Roman" w:hAnsi="Times New Roman" w:cs="Times New Roman"/>
                <w:b/>
                <w:i/>
                <w:iCs/>
                <w:sz w:val="28"/>
                <w:szCs w:val="28"/>
                <w:lang w:eastAsia="en-US"/>
              </w:rPr>
            </w:pPr>
            <w:r>
              <w:rPr>
                <w:rFonts w:ascii="Times New Roman" w:hAnsi="Times New Roman" w:cs="Times New Roman"/>
                <w:b/>
                <w:i/>
                <w:iCs/>
                <w:sz w:val="28"/>
                <w:szCs w:val="28"/>
              </w:rPr>
              <w:lastRenderedPageBreak/>
              <w:t>Основные направления развития</w:t>
            </w:r>
          </w:p>
        </w:tc>
        <w:tc>
          <w:tcPr>
            <w:tcW w:w="366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43434" w:rsidRDefault="00F43434" w:rsidP="00947786">
            <w:pPr>
              <w:spacing w:after="0" w:line="240" w:lineRule="auto"/>
              <w:rPr>
                <w:rFonts w:ascii="Times New Roman" w:hAnsi="Times New Roman" w:cs="Times New Roman"/>
                <w:b/>
                <w:i/>
                <w:iCs/>
                <w:sz w:val="28"/>
                <w:szCs w:val="28"/>
                <w:lang w:eastAsia="en-US"/>
              </w:rPr>
            </w:pPr>
            <w:r>
              <w:rPr>
                <w:rFonts w:ascii="Times New Roman" w:hAnsi="Times New Roman" w:cs="Times New Roman"/>
                <w:b/>
                <w:i/>
                <w:iCs/>
                <w:sz w:val="28"/>
                <w:szCs w:val="28"/>
              </w:rPr>
              <w:t>Наличие специальных помещений</w:t>
            </w:r>
          </w:p>
        </w:tc>
        <w:tc>
          <w:tcPr>
            <w:tcW w:w="8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3434" w:rsidRDefault="00F43434" w:rsidP="00947786">
            <w:pPr>
              <w:spacing w:after="0" w:line="240" w:lineRule="auto"/>
              <w:ind w:left="510"/>
              <w:rPr>
                <w:rFonts w:ascii="Times New Roman" w:hAnsi="Times New Roman" w:cs="Times New Roman"/>
                <w:b/>
                <w:i/>
                <w:iCs/>
                <w:sz w:val="28"/>
                <w:szCs w:val="28"/>
                <w:lang w:eastAsia="en-US"/>
              </w:rPr>
            </w:pPr>
            <w:r>
              <w:rPr>
                <w:rFonts w:ascii="Times New Roman" w:hAnsi="Times New Roman" w:cs="Times New Roman"/>
                <w:b/>
                <w:i/>
                <w:iCs/>
                <w:sz w:val="28"/>
                <w:szCs w:val="28"/>
              </w:rPr>
              <w:t>Основные </w:t>
            </w:r>
            <w:r>
              <w:rPr>
                <w:rStyle w:val="apple-converted-space"/>
                <w:rFonts w:ascii="Times New Roman" w:hAnsi="Times New Roman" w:cs="Times New Roman"/>
                <w:b/>
                <w:i/>
                <w:iCs/>
              </w:rPr>
              <w:t> </w:t>
            </w:r>
            <w:r>
              <w:rPr>
                <w:rFonts w:ascii="Times New Roman" w:hAnsi="Times New Roman" w:cs="Times New Roman"/>
                <w:b/>
                <w:i/>
                <w:iCs/>
                <w:sz w:val="28"/>
                <w:szCs w:val="28"/>
              </w:rPr>
              <w:t>пособия и специальное оборудование</w:t>
            </w:r>
          </w:p>
        </w:tc>
      </w:tr>
      <w:tr w:rsidR="00F43434" w:rsidTr="00947786">
        <w:trPr>
          <w:trHeight w:val="988"/>
        </w:trPr>
        <w:tc>
          <w:tcPr>
            <w:tcW w:w="3341" w:type="dxa"/>
            <w:vMerge w:val="restart"/>
            <w:tcBorders>
              <w:top w:val="nil"/>
              <w:left w:val="single" w:sz="8" w:space="0" w:color="000000"/>
              <w:bottom w:val="nil"/>
              <w:right w:val="nil"/>
            </w:tcBorders>
            <w:shd w:val="clear" w:color="auto" w:fill="FFFFFF"/>
            <w:tcMar>
              <w:top w:w="0" w:type="dxa"/>
              <w:left w:w="108" w:type="dxa"/>
              <w:bottom w:w="0" w:type="dxa"/>
              <w:right w:w="108" w:type="dxa"/>
            </w:tcMar>
            <w:hideMark/>
          </w:tcPr>
          <w:p w:rsidR="00F43434" w:rsidRDefault="00F43434" w:rsidP="00947786">
            <w:pPr>
              <w:spacing w:after="0" w:line="240" w:lineRule="auto"/>
              <w:ind w:left="510"/>
              <w:jc w:val="both"/>
              <w:rPr>
                <w:rFonts w:ascii="Times New Roman" w:hAnsi="Times New Roman" w:cs="Times New Roman"/>
                <w:sz w:val="28"/>
                <w:szCs w:val="28"/>
                <w:lang w:eastAsia="en-US"/>
              </w:rPr>
            </w:pPr>
            <w:r>
              <w:rPr>
                <w:rFonts w:ascii="Times New Roman" w:hAnsi="Times New Roman" w:cs="Times New Roman"/>
                <w:sz w:val="28"/>
                <w:szCs w:val="28"/>
              </w:rPr>
              <w:t>Социально-коммуникативное развитие</w:t>
            </w:r>
          </w:p>
        </w:tc>
        <w:tc>
          <w:tcPr>
            <w:tcW w:w="366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F43434" w:rsidRDefault="00F43434" w:rsidP="00947786">
            <w:pPr>
              <w:spacing w:after="0" w:line="240" w:lineRule="auto"/>
              <w:ind w:left="510"/>
              <w:jc w:val="both"/>
              <w:rPr>
                <w:rFonts w:ascii="Times New Roman" w:hAnsi="Times New Roman" w:cs="Times New Roman"/>
                <w:sz w:val="28"/>
                <w:szCs w:val="28"/>
                <w:lang w:eastAsia="en-US"/>
              </w:rPr>
            </w:pPr>
            <w:r>
              <w:rPr>
                <w:rFonts w:ascii="Times New Roman" w:hAnsi="Times New Roman" w:cs="Times New Roman"/>
                <w:sz w:val="28"/>
                <w:szCs w:val="28"/>
              </w:rPr>
              <w:t>Музыкальный зал</w:t>
            </w:r>
          </w:p>
        </w:tc>
        <w:tc>
          <w:tcPr>
            <w:tcW w:w="842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Pr>
                <w:rStyle w:val="apple-converted-space"/>
                <w:rFonts w:ascii="Times New Roman" w:hAnsi="Times New Roman" w:cs="Times New Roman"/>
              </w:rPr>
              <w:t> </w:t>
            </w:r>
            <w:r>
              <w:rPr>
                <w:rFonts w:ascii="Times New Roman" w:hAnsi="Times New Roman" w:cs="Times New Roman"/>
                <w:sz w:val="28"/>
                <w:szCs w:val="28"/>
              </w:rPr>
              <w:t>видео - </w:t>
            </w:r>
            <w:r>
              <w:rPr>
                <w:rStyle w:val="apple-converted-space"/>
                <w:rFonts w:ascii="Times New Roman" w:hAnsi="Times New Roman" w:cs="Times New Roman"/>
              </w:rPr>
              <w:t> </w:t>
            </w:r>
            <w:r>
              <w:rPr>
                <w:rFonts w:ascii="Times New Roman" w:hAnsi="Times New Roman" w:cs="Times New Roman"/>
                <w:sz w:val="28"/>
                <w:szCs w:val="28"/>
              </w:rPr>
              <w:t>и </w:t>
            </w:r>
            <w:r>
              <w:rPr>
                <w:rStyle w:val="apple-converted-space"/>
                <w:rFonts w:ascii="Times New Roman" w:hAnsi="Times New Roman" w:cs="Times New Roman"/>
              </w:rPr>
              <w:t> </w:t>
            </w:r>
            <w:proofErr w:type="spellStart"/>
            <w:r>
              <w:rPr>
                <w:rFonts w:ascii="Times New Roman" w:hAnsi="Times New Roman" w:cs="Times New Roman"/>
                <w:sz w:val="28"/>
                <w:szCs w:val="28"/>
              </w:rPr>
              <w:t>аудиотека</w:t>
            </w:r>
            <w:proofErr w:type="spellEnd"/>
            <w:r>
              <w:rPr>
                <w:rFonts w:ascii="Times New Roman" w:hAnsi="Times New Roman" w:cs="Times New Roman"/>
                <w:sz w:val="28"/>
                <w:szCs w:val="28"/>
              </w:rPr>
              <w:t>.</w:t>
            </w:r>
          </w:p>
        </w:tc>
      </w:tr>
      <w:tr w:rsidR="00F43434" w:rsidTr="00BB3083">
        <w:trPr>
          <w:trHeight w:val="554"/>
        </w:trPr>
        <w:tc>
          <w:tcPr>
            <w:tcW w:w="3341" w:type="dxa"/>
            <w:vMerge/>
            <w:tcBorders>
              <w:top w:val="nil"/>
              <w:left w:val="single" w:sz="8" w:space="0" w:color="000000"/>
              <w:bottom w:val="nil"/>
              <w:right w:val="nil"/>
            </w:tcBorders>
            <w:vAlign w:val="center"/>
            <w:hideMark/>
          </w:tcPr>
          <w:p w:rsidR="00F43434" w:rsidRDefault="00F43434" w:rsidP="00947786">
            <w:pPr>
              <w:spacing w:after="0" w:line="240" w:lineRule="auto"/>
              <w:rPr>
                <w:rFonts w:ascii="Times New Roman" w:hAnsi="Times New Roman" w:cs="Times New Roman"/>
                <w:sz w:val="28"/>
                <w:szCs w:val="28"/>
                <w:lang w:eastAsia="en-US"/>
              </w:rPr>
            </w:pPr>
          </w:p>
        </w:tc>
        <w:tc>
          <w:tcPr>
            <w:tcW w:w="3668"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hideMark/>
          </w:tcPr>
          <w:p w:rsidR="00F43434" w:rsidRDefault="00F43434" w:rsidP="00947786">
            <w:pPr>
              <w:spacing w:after="0" w:line="240" w:lineRule="auto"/>
              <w:ind w:left="510"/>
              <w:jc w:val="both"/>
              <w:rPr>
                <w:rFonts w:ascii="Times New Roman" w:hAnsi="Times New Roman" w:cs="Times New Roman"/>
                <w:sz w:val="28"/>
                <w:szCs w:val="28"/>
                <w:lang w:eastAsia="en-US"/>
              </w:rPr>
            </w:pPr>
            <w:r>
              <w:rPr>
                <w:rFonts w:ascii="Times New Roman" w:hAnsi="Times New Roman" w:cs="Times New Roman"/>
                <w:sz w:val="28"/>
                <w:szCs w:val="28"/>
              </w:rPr>
              <w:t>Территория ДОУ</w:t>
            </w:r>
          </w:p>
        </w:tc>
        <w:tc>
          <w:tcPr>
            <w:tcW w:w="8420"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Малые архитектурные формы на групповых прогулочных площадках для сюжетно-ролевых игр и др.</w:t>
            </w:r>
          </w:p>
        </w:tc>
      </w:tr>
      <w:tr w:rsidR="00F43434" w:rsidTr="00BB3083">
        <w:tc>
          <w:tcPr>
            <w:tcW w:w="3341"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Познавательное  развитие</w:t>
            </w:r>
          </w:p>
        </w:tc>
        <w:tc>
          <w:tcPr>
            <w:tcW w:w="3668"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Музыкальный зал</w:t>
            </w:r>
          </w:p>
        </w:tc>
        <w:tc>
          <w:tcPr>
            <w:tcW w:w="8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Центры познавательного развития, оборудование для исследовательской и опытнической деятельности детей (мини - лаборатория), </w:t>
            </w:r>
            <w:r>
              <w:rPr>
                <w:rStyle w:val="apple-converted-space"/>
                <w:rFonts w:ascii="Times New Roman" w:hAnsi="Times New Roman" w:cs="Times New Roman"/>
              </w:rPr>
              <w:t> </w:t>
            </w:r>
            <w:r>
              <w:rPr>
                <w:rFonts w:ascii="Times New Roman" w:hAnsi="Times New Roman" w:cs="Times New Roman"/>
                <w:sz w:val="28"/>
                <w:szCs w:val="28"/>
              </w:rPr>
              <w:t>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презентации по темам.</w:t>
            </w:r>
          </w:p>
        </w:tc>
      </w:tr>
      <w:tr w:rsidR="00F43434" w:rsidTr="00BB3083">
        <w:tc>
          <w:tcPr>
            <w:tcW w:w="3341" w:type="dxa"/>
            <w:vMerge/>
            <w:tcBorders>
              <w:top w:val="single" w:sz="8" w:space="0" w:color="000000"/>
              <w:left w:val="single" w:sz="8" w:space="0" w:color="000000"/>
              <w:bottom w:val="single" w:sz="8" w:space="0" w:color="000000"/>
              <w:right w:val="nil"/>
            </w:tcBorders>
            <w:vAlign w:val="center"/>
            <w:hideMark/>
          </w:tcPr>
          <w:p w:rsidR="00F43434" w:rsidRDefault="00F43434" w:rsidP="00947786">
            <w:pPr>
              <w:spacing w:after="0" w:line="240" w:lineRule="auto"/>
              <w:rPr>
                <w:rFonts w:ascii="Times New Roman" w:hAnsi="Times New Roman" w:cs="Times New Roman"/>
                <w:sz w:val="28"/>
                <w:szCs w:val="28"/>
                <w:lang w:eastAsia="en-US"/>
              </w:rPr>
            </w:pPr>
          </w:p>
        </w:tc>
        <w:tc>
          <w:tcPr>
            <w:tcW w:w="3668" w:type="dxa"/>
            <w:vMerge/>
            <w:tcBorders>
              <w:top w:val="single" w:sz="8" w:space="0" w:color="000000"/>
              <w:left w:val="single" w:sz="8" w:space="0" w:color="000000"/>
              <w:bottom w:val="single" w:sz="8" w:space="0" w:color="000000"/>
              <w:right w:val="nil"/>
            </w:tcBorders>
            <w:vAlign w:val="center"/>
            <w:hideMark/>
          </w:tcPr>
          <w:p w:rsidR="00F43434" w:rsidRDefault="00F43434" w:rsidP="00947786">
            <w:pPr>
              <w:spacing w:after="0" w:line="240" w:lineRule="auto"/>
              <w:rPr>
                <w:rFonts w:ascii="Times New Roman" w:hAnsi="Times New Roman" w:cs="Times New Roman"/>
                <w:sz w:val="28"/>
                <w:szCs w:val="28"/>
                <w:lang w:eastAsia="en-US"/>
              </w:rPr>
            </w:pPr>
          </w:p>
        </w:tc>
        <w:tc>
          <w:tcPr>
            <w:tcW w:w="8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-Уголок нравственно-патриотического воспитания</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 Мини – музей необычных вещей.</w:t>
            </w:r>
          </w:p>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Мини - музей русского быта «Русская изба»</w:t>
            </w:r>
          </w:p>
        </w:tc>
      </w:tr>
      <w:tr w:rsidR="00F43434" w:rsidTr="00E012D0">
        <w:trPr>
          <w:trHeight w:val="309"/>
        </w:trPr>
        <w:tc>
          <w:tcPr>
            <w:tcW w:w="3341" w:type="dxa"/>
            <w:vMerge/>
            <w:tcBorders>
              <w:top w:val="single" w:sz="8" w:space="0" w:color="000000"/>
              <w:left w:val="single" w:sz="8" w:space="0" w:color="000000"/>
              <w:bottom w:val="single" w:sz="8" w:space="0" w:color="000000"/>
              <w:right w:val="nil"/>
            </w:tcBorders>
            <w:vAlign w:val="center"/>
            <w:hideMark/>
          </w:tcPr>
          <w:p w:rsidR="00F43434" w:rsidRDefault="00F43434" w:rsidP="00947786">
            <w:pPr>
              <w:spacing w:after="0" w:line="240" w:lineRule="auto"/>
              <w:rPr>
                <w:rFonts w:ascii="Times New Roman" w:hAnsi="Times New Roman" w:cs="Times New Roman"/>
                <w:sz w:val="28"/>
                <w:szCs w:val="28"/>
                <w:lang w:eastAsia="en-US"/>
              </w:rPr>
            </w:pPr>
          </w:p>
        </w:tc>
        <w:tc>
          <w:tcPr>
            <w:tcW w:w="36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Территория ДОУ</w:t>
            </w:r>
          </w:p>
        </w:tc>
        <w:tc>
          <w:tcPr>
            <w:tcW w:w="8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Экологическая тропа, «Зимняя столовая для птиц», цветники</w:t>
            </w:r>
          </w:p>
        </w:tc>
      </w:tr>
      <w:tr w:rsidR="00F43434" w:rsidTr="00BB3083">
        <w:tc>
          <w:tcPr>
            <w:tcW w:w="3341" w:type="dxa"/>
            <w:tcBorders>
              <w:top w:val="single" w:sz="8" w:space="0" w:color="000000"/>
              <w:left w:val="single" w:sz="8" w:space="0" w:color="000000"/>
              <w:bottom w:val="single" w:sz="8" w:space="0" w:color="000000"/>
              <w:right w:val="nil"/>
            </w:tcBorders>
            <w:shd w:val="clear" w:color="auto" w:fill="FFFFFF"/>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Художественно-эстетическое развитие</w:t>
            </w:r>
          </w:p>
        </w:tc>
        <w:tc>
          <w:tcPr>
            <w:tcW w:w="36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Групповое</w:t>
            </w:r>
          </w:p>
          <w:p w:rsidR="00F43434" w:rsidRDefault="00F43434" w:rsidP="00947786">
            <w:pPr>
              <w:spacing w:after="0" w:line="240" w:lineRule="auto"/>
              <w:rPr>
                <w:rFonts w:ascii="Times New Roman" w:hAnsi="Times New Roman" w:cs="Times New Roman"/>
                <w:sz w:val="28"/>
                <w:szCs w:val="28"/>
              </w:rPr>
            </w:pPr>
            <w:r>
              <w:rPr>
                <w:rFonts w:ascii="Times New Roman" w:hAnsi="Times New Roman" w:cs="Times New Roman"/>
                <w:sz w:val="28"/>
                <w:szCs w:val="28"/>
              </w:rPr>
              <w:t>Помещение</w:t>
            </w:r>
          </w:p>
        </w:tc>
        <w:tc>
          <w:tcPr>
            <w:tcW w:w="8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roofErr w:type="gramEnd"/>
          </w:p>
        </w:tc>
      </w:tr>
      <w:tr w:rsidR="00F43434" w:rsidTr="00BB3083">
        <w:tc>
          <w:tcPr>
            <w:tcW w:w="3341" w:type="dxa"/>
            <w:tcBorders>
              <w:top w:val="single" w:sz="8" w:space="0" w:color="000000"/>
              <w:left w:val="single" w:sz="8" w:space="0" w:color="000000"/>
              <w:bottom w:val="single" w:sz="8" w:space="0" w:color="000000"/>
              <w:right w:val="nil"/>
            </w:tcBorders>
            <w:shd w:val="clear" w:color="auto" w:fill="FFFFFF"/>
          </w:tcPr>
          <w:p w:rsidR="00F43434" w:rsidRDefault="00F43434" w:rsidP="00947786">
            <w:pPr>
              <w:spacing w:after="0" w:line="240" w:lineRule="auto"/>
              <w:ind w:left="510" w:firstLine="567"/>
              <w:jc w:val="both"/>
              <w:rPr>
                <w:rFonts w:ascii="Times New Roman" w:hAnsi="Times New Roman" w:cs="Times New Roman"/>
                <w:sz w:val="28"/>
                <w:szCs w:val="28"/>
                <w:lang w:eastAsia="en-US"/>
              </w:rPr>
            </w:pPr>
          </w:p>
        </w:tc>
        <w:tc>
          <w:tcPr>
            <w:tcW w:w="36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Музыкальный зал</w:t>
            </w:r>
          </w:p>
        </w:tc>
        <w:tc>
          <w:tcPr>
            <w:tcW w:w="8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Музыкальное оборудование, атрибуты для театра, проведения социально-значимых акций, детские музыкальные инструменты, </w:t>
            </w:r>
            <w:proofErr w:type="spellStart"/>
            <w:r>
              <w:rPr>
                <w:rFonts w:ascii="Times New Roman" w:hAnsi="Times New Roman" w:cs="Times New Roman"/>
                <w:sz w:val="28"/>
                <w:szCs w:val="28"/>
              </w:rPr>
              <w:t>мультимедийная</w:t>
            </w:r>
            <w:proofErr w:type="spellEnd"/>
            <w:r>
              <w:rPr>
                <w:rFonts w:ascii="Times New Roman" w:hAnsi="Times New Roman" w:cs="Times New Roman"/>
                <w:sz w:val="28"/>
                <w:szCs w:val="28"/>
              </w:rPr>
              <w:t xml:space="preserve"> техника, телевизор, диски и другие носители.</w:t>
            </w:r>
          </w:p>
        </w:tc>
      </w:tr>
      <w:tr w:rsidR="00F43434" w:rsidTr="00BB3083">
        <w:tc>
          <w:tcPr>
            <w:tcW w:w="3341" w:type="dxa"/>
            <w:tcBorders>
              <w:top w:val="single" w:sz="8" w:space="0" w:color="000000"/>
              <w:left w:val="single" w:sz="8" w:space="0" w:color="000000"/>
              <w:bottom w:val="single" w:sz="8" w:space="0" w:color="000000"/>
              <w:right w:val="nil"/>
            </w:tcBorders>
            <w:shd w:val="clear" w:color="auto" w:fill="FFFFFF"/>
          </w:tcPr>
          <w:p w:rsidR="00F43434" w:rsidRDefault="00F43434" w:rsidP="00947786">
            <w:pPr>
              <w:spacing w:after="0" w:line="240" w:lineRule="auto"/>
              <w:ind w:left="510" w:firstLine="567"/>
              <w:jc w:val="both"/>
              <w:rPr>
                <w:rFonts w:ascii="Times New Roman" w:hAnsi="Times New Roman" w:cs="Times New Roman"/>
                <w:sz w:val="28"/>
                <w:szCs w:val="28"/>
                <w:lang w:eastAsia="en-US"/>
              </w:rPr>
            </w:pPr>
          </w:p>
        </w:tc>
        <w:tc>
          <w:tcPr>
            <w:tcW w:w="36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Холлы и коридорные пролёты</w:t>
            </w:r>
          </w:p>
        </w:tc>
        <w:tc>
          <w:tcPr>
            <w:tcW w:w="84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3434" w:rsidRDefault="00F43434" w:rsidP="00947786">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Фотовыставки, тематические выставки, выставки детских рисунков и предметы продуктивной деятельности детей</w:t>
            </w:r>
          </w:p>
        </w:tc>
      </w:tr>
    </w:tbl>
    <w:p w:rsidR="00F43434" w:rsidRDefault="00F43434" w:rsidP="00947786">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Материально-техническая обеспече</w:t>
      </w:r>
      <w:r w:rsidR="00947786">
        <w:rPr>
          <w:rFonts w:ascii="Times New Roman" w:hAnsi="Times New Roman" w:cs="Times New Roman"/>
          <w:sz w:val="28"/>
          <w:szCs w:val="28"/>
        </w:rPr>
        <w:t>нность программы составляет 50%</w:t>
      </w:r>
      <w:r>
        <w:rPr>
          <w:rFonts w:ascii="Times New Roman" w:hAnsi="Times New Roman" w:cs="Times New Roman"/>
          <w:sz w:val="28"/>
          <w:szCs w:val="28"/>
        </w:rPr>
        <w:t>. Учебно-методический комплект соответствует реализуемым комплексным и парциальным программам и составляет 75%.</w:t>
      </w:r>
    </w:p>
    <w:p w:rsidR="00F43434" w:rsidRDefault="00947786" w:rsidP="00947786">
      <w:pPr>
        <w:tabs>
          <w:tab w:val="left" w:pos="12705"/>
        </w:tabs>
        <w:spacing w:line="240" w:lineRule="auto"/>
        <w:ind w:left="708"/>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F43434" w:rsidRDefault="00F43434" w:rsidP="00F43434">
      <w:pPr>
        <w:tabs>
          <w:tab w:val="left" w:pos="9240"/>
        </w:tabs>
        <w:spacing w:line="240" w:lineRule="auto"/>
        <w:rPr>
          <w:rFonts w:ascii="Times New Roman" w:hAnsi="Times New Roman" w:cs="Times New Roman"/>
          <w:b/>
          <w:bCs/>
          <w:color w:val="000000"/>
          <w:sz w:val="28"/>
          <w:szCs w:val="28"/>
        </w:rPr>
      </w:pPr>
    </w:p>
    <w:sectPr w:rsidR="00F43434" w:rsidSect="002B0BB8">
      <w:foot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AD" w:rsidRDefault="005F12AD" w:rsidP="00F43434">
      <w:pPr>
        <w:spacing w:after="0" w:line="240" w:lineRule="auto"/>
      </w:pPr>
      <w:r>
        <w:separator/>
      </w:r>
    </w:p>
  </w:endnote>
  <w:endnote w:type="continuationSeparator" w:id="0">
    <w:p w:rsidR="005F12AD" w:rsidRDefault="005F12AD" w:rsidP="00F43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245"/>
      <w:docPartObj>
        <w:docPartGallery w:val="Page Numbers (Bottom of Page)"/>
        <w:docPartUnique/>
      </w:docPartObj>
    </w:sdtPr>
    <w:sdtContent>
      <w:p w:rsidR="00985FE2" w:rsidRDefault="007A5A2E">
        <w:pPr>
          <w:pStyle w:val="a7"/>
          <w:jc w:val="right"/>
        </w:pPr>
        <w:fldSimple w:instr=" PAGE   \* MERGEFORMAT ">
          <w:r w:rsidR="00580580">
            <w:rPr>
              <w:noProof/>
            </w:rPr>
            <w:t>34</w:t>
          </w:r>
        </w:fldSimple>
      </w:p>
    </w:sdtContent>
  </w:sdt>
  <w:p w:rsidR="00985FE2" w:rsidRDefault="00985F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AD" w:rsidRDefault="005F12AD" w:rsidP="00F43434">
      <w:pPr>
        <w:spacing w:after="0" w:line="240" w:lineRule="auto"/>
      </w:pPr>
      <w:r>
        <w:separator/>
      </w:r>
    </w:p>
  </w:footnote>
  <w:footnote w:type="continuationSeparator" w:id="0">
    <w:p w:rsidR="005F12AD" w:rsidRDefault="005F12AD" w:rsidP="00F43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377E72"/>
    <w:multiLevelType w:val="hybridMultilevel"/>
    <w:tmpl w:val="56BE1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D62F12"/>
    <w:multiLevelType w:val="hybridMultilevel"/>
    <w:tmpl w:val="EF16CF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E32A99"/>
    <w:multiLevelType w:val="hybridMultilevel"/>
    <w:tmpl w:val="C8AC02F8"/>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D86E96"/>
    <w:multiLevelType w:val="hybridMultilevel"/>
    <w:tmpl w:val="97CCE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2E74F8"/>
    <w:multiLevelType w:val="hybridMultilevel"/>
    <w:tmpl w:val="2342EC70"/>
    <w:lvl w:ilvl="0" w:tplc="ED6CE570">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4642E65"/>
    <w:multiLevelType w:val="multilevel"/>
    <w:tmpl w:val="3528D0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802FD5"/>
    <w:multiLevelType w:val="hybridMultilevel"/>
    <w:tmpl w:val="93CA40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E1C0658"/>
    <w:multiLevelType w:val="hybridMultilevel"/>
    <w:tmpl w:val="971A3258"/>
    <w:lvl w:ilvl="0" w:tplc="04190001">
      <w:start w:val="1"/>
      <w:numFmt w:val="bullet"/>
      <w:lvlText w:val=""/>
      <w:lvlJc w:val="left"/>
      <w:pPr>
        <w:tabs>
          <w:tab w:val="num" w:pos="786"/>
        </w:tabs>
        <w:ind w:left="786"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8373A20"/>
    <w:multiLevelType w:val="hybridMultilevel"/>
    <w:tmpl w:val="69D8E88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B0BB8"/>
    <w:rsid w:val="0004551A"/>
    <w:rsid w:val="00052B48"/>
    <w:rsid w:val="000B1CBF"/>
    <w:rsid w:val="000B479B"/>
    <w:rsid w:val="000D7709"/>
    <w:rsid w:val="000E557A"/>
    <w:rsid w:val="000E750A"/>
    <w:rsid w:val="001153CE"/>
    <w:rsid w:val="00132128"/>
    <w:rsid w:val="00137A88"/>
    <w:rsid w:val="0016047B"/>
    <w:rsid w:val="00164DCA"/>
    <w:rsid w:val="0019723A"/>
    <w:rsid w:val="001B5C60"/>
    <w:rsid w:val="001C3C4F"/>
    <w:rsid w:val="001D4FCB"/>
    <w:rsid w:val="001D7067"/>
    <w:rsid w:val="00212EA3"/>
    <w:rsid w:val="00220312"/>
    <w:rsid w:val="002803D5"/>
    <w:rsid w:val="002A4938"/>
    <w:rsid w:val="002B0BB8"/>
    <w:rsid w:val="002E2368"/>
    <w:rsid w:val="002F1E23"/>
    <w:rsid w:val="0030455B"/>
    <w:rsid w:val="00306247"/>
    <w:rsid w:val="00327E8F"/>
    <w:rsid w:val="003442A8"/>
    <w:rsid w:val="003718B1"/>
    <w:rsid w:val="0037376E"/>
    <w:rsid w:val="0037605B"/>
    <w:rsid w:val="003E3823"/>
    <w:rsid w:val="003F2FEB"/>
    <w:rsid w:val="00432746"/>
    <w:rsid w:val="00474F79"/>
    <w:rsid w:val="00491E80"/>
    <w:rsid w:val="004A0EF1"/>
    <w:rsid w:val="004E1D60"/>
    <w:rsid w:val="004F5891"/>
    <w:rsid w:val="005145A2"/>
    <w:rsid w:val="005164E2"/>
    <w:rsid w:val="005535CE"/>
    <w:rsid w:val="0055608C"/>
    <w:rsid w:val="00574148"/>
    <w:rsid w:val="00580580"/>
    <w:rsid w:val="00594373"/>
    <w:rsid w:val="005A0E94"/>
    <w:rsid w:val="005A1C4F"/>
    <w:rsid w:val="005E7D0C"/>
    <w:rsid w:val="005F12AD"/>
    <w:rsid w:val="006101DE"/>
    <w:rsid w:val="00677582"/>
    <w:rsid w:val="00696821"/>
    <w:rsid w:val="006A0408"/>
    <w:rsid w:val="006A1C24"/>
    <w:rsid w:val="006C3D13"/>
    <w:rsid w:val="006C4B2A"/>
    <w:rsid w:val="006C5132"/>
    <w:rsid w:val="006D46F1"/>
    <w:rsid w:val="00747CCC"/>
    <w:rsid w:val="00771410"/>
    <w:rsid w:val="00780884"/>
    <w:rsid w:val="00784FDE"/>
    <w:rsid w:val="007A5A2E"/>
    <w:rsid w:val="007B6015"/>
    <w:rsid w:val="007C5591"/>
    <w:rsid w:val="007D1118"/>
    <w:rsid w:val="007E0364"/>
    <w:rsid w:val="00831BE8"/>
    <w:rsid w:val="00833BE6"/>
    <w:rsid w:val="0084452B"/>
    <w:rsid w:val="008576A8"/>
    <w:rsid w:val="0086257B"/>
    <w:rsid w:val="00876D35"/>
    <w:rsid w:val="008845BA"/>
    <w:rsid w:val="008E545D"/>
    <w:rsid w:val="008F086A"/>
    <w:rsid w:val="008F15E3"/>
    <w:rsid w:val="009079F1"/>
    <w:rsid w:val="009372F2"/>
    <w:rsid w:val="00947786"/>
    <w:rsid w:val="009626A0"/>
    <w:rsid w:val="00976B2C"/>
    <w:rsid w:val="009776C8"/>
    <w:rsid w:val="00985FE2"/>
    <w:rsid w:val="009924B7"/>
    <w:rsid w:val="00995956"/>
    <w:rsid w:val="009A3DAB"/>
    <w:rsid w:val="00A01F98"/>
    <w:rsid w:val="00A130AB"/>
    <w:rsid w:val="00A53423"/>
    <w:rsid w:val="00A90F86"/>
    <w:rsid w:val="00AB4F96"/>
    <w:rsid w:val="00AF29B5"/>
    <w:rsid w:val="00B13C56"/>
    <w:rsid w:val="00B35A1D"/>
    <w:rsid w:val="00B4698F"/>
    <w:rsid w:val="00B91597"/>
    <w:rsid w:val="00BB3083"/>
    <w:rsid w:val="00C31D26"/>
    <w:rsid w:val="00C37475"/>
    <w:rsid w:val="00C91EA8"/>
    <w:rsid w:val="00CA2A30"/>
    <w:rsid w:val="00CA62F1"/>
    <w:rsid w:val="00CD6991"/>
    <w:rsid w:val="00D144AC"/>
    <w:rsid w:val="00D216EA"/>
    <w:rsid w:val="00D47806"/>
    <w:rsid w:val="00D5596A"/>
    <w:rsid w:val="00DE4B86"/>
    <w:rsid w:val="00DF2EEB"/>
    <w:rsid w:val="00E012D0"/>
    <w:rsid w:val="00E25F3F"/>
    <w:rsid w:val="00E34F34"/>
    <w:rsid w:val="00E41577"/>
    <w:rsid w:val="00E54C68"/>
    <w:rsid w:val="00E616CF"/>
    <w:rsid w:val="00E7207F"/>
    <w:rsid w:val="00E86712"/>
    <w:rsid w:val="00EA03BF"/>
    <w:rsid w:val="00EA48FD"/>
    <w:rsid w:val="00F00D7D"/>
    <w:rsid w:val="00F342B4"/>
    <w:rsid w:val="00F43434"/>
    <w:rsid w:val="00F630C2"/>
    <w:rsid w:val="00F7200F"/>
    <w:rsid w:val="00F75312"/>
    <w:rsid w:val="00F84590"/>
    <w:rsid w:val="00FA6BB5"/>
    <w:rsid w:val="00FB4690"/>
    <w:rsid w:val="00FF0788"/>
    <w:rsid w:val="00FF3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1"/>
    <w:basedOn w:val="a"/>
    <w:autoRedefine/>
    <w:uiPriority w:val="34"/>
    <w:unhideWhenUsed/>
    <w:qFormat/>
    <w:rsid w:val="0004551A"/>
    <w:pPr>
      <w:tabs>
        <w:tab w:val="left" w:pos="4230"/>
      </w:tabs>
      <w:spacing w:after="0" w:line="240" w:lineRule="auto"/>
      <w:contextualSpacing/>
      <w:jc w:val="both"/>
    </w:pPr>
    <w:rPr>
      <w:rFonts w:ascii="Times New Roman" w:eastAsiaTheme="minorHAnsi" w:hAnsi="Times New Roman" w:cs="Times New Roman"/>
      <w:b/>
      <w:sz w:val="28"/>
      <w:szCs w:val="28"/>
      <w:lang w:eastAsia="en-US"/>
    </w:rPr>
  </w:style>
  <w:style w:type="character" w:customStyle="1" w:styleId="1">
    <w:name w:val="Оглавление 1 Знак"/>
    <w:basedOn w:val="a0"/>
    <w:link w:val="10"/>
    <w:uiPriority w:val="99"/>
    <w:locked/>
    <w:rsid w:val="002B0BB8"/>
    <w:rPr>
      <w:b/>
      <w:sz w:val="28"/>
      <w:szCs w:val="28"/>
    </w:rPr>
  </w:style>
  <w:style w:type="character" w:customStyle="1" w:styleId="a4">
    <w:name w:val="Верхний колонтитул Знак"/>
    <w:basedOn w:val="a0"/>
    <w:link w:val="a5"/>
    <w:uiPriority w:val="99"/>
    <w:semiHidden/>
    <w:locked/>
    <w:rsid w:val="002B0BB8"/>
    <w:rPr>
      <w:rFonts w:eastAsiaTheme="minorHAnsi"/>
      <w:lang w:eastAsia="en-US"/>
    </w:rPr>
  </w:style>
  <w:style w:type="character" w:customStyle="1" w:styleId="a6">
    <w:name w:val="Нижний колонтитул Знак"/>
    <w:basedOn w:val="a0"/>
    <w:link w:val="a7"/>
    <w:uiPriority w:val="99"/>
    <w:locked/>
    <w:rsid w:val="002B0BB8"/>
    <w:rPr>
      <w:rFonts w:eastAsiaTheme="minorHAnsi"/>
      <w:lang w:eastAsia="en-US"/>
    </w:rPr>
  </w:style>
  <w:style w:type="character" w:customStyle="1" w:styleId="2">
    <w:name w:val="Текст выноски Знак2"/>
    <w:basedOn w:val="a0"/>
    <w:link w:val="a8"/>
    <w:uiPriority w:val="99"/>
    <w:semiHidden/>
    <w:locked/>
    <w:rsid w:val="002B0BB8"/>
    <w:rPr>
      <w:rFonts w:ascii="Tahoma" w:eastAsia="Calibri" w:hAnsi="Tahoma" w:cs="Tahoma"/>
      <w:sz w:val="16"/>
      <w:szCs w:val="16"/>
    </w:rPr>
  </w:style>
  <w:style w:type="paragraph" w:customStyle="1" w:styleId="Default">
    <w:name w:val="Default"/>
    <w:autoRedefine/>
    <w:uiPriority w:val="99"/>
    <w:qFormat/>
    <w:rsid w:val="002E2368"/>
    <w:pPr>
      <w:framePr w:hSpace="180" w:wrap="around" w:vAnchor="text" w:hAnchor="margin" w:xAlign="center" w:y="38"/>
      <w:autoSpaceDE w:val="0"/>
      <w:autoSpaceDN w:val="0"/>
      <w:adjustRightInd w:val="0"/>
      <w:spacing w:after="0" w:line="240" w:lineRule="auto"/>
      <w:contextualSpacing/>
      <w:jc w:val="center"/>
    </w:pPr>
    <w:rPr>
      <w:rFonts w:ascii="Times New Roman" w:eastAsia="Calibri" w:hAnsi="Times New Roman" w:cs="Times New Roman"/>
      <w:color w:val="000000"/>
      <w:sz w:val="28"/>
      <w:szCs w:val="28"/>
      <w:lang w:eastAsia="en-US"/>
    </w:rPr>
  </w:style>
  <w:style w:type="paragraph" w:customStyle="1" w:styleId="11">
    <w:name w:val="Без интервала1"/>
    <w:autoRedefine/>
    <w:uiPriority w:val="99"/>
    <w:qFormat/>
    <w:rsid w:val="002B0BB8"/>
    <w:pPr>
      <w:spacing w:after="0" w:line="240" w:lineRule="auto"/>
      <w:contextualSpacing/>
    </w:pPr>
    <w:rPr>
      <w:rFonts w:ascii="Calibri" w:eastAsia="Times New Roman" w:hAnsi="Calibri" w:cs="Calibri"/>
    </w:rPr>
  </w:style>
  <w:style w:type="character" w:customStyle="1" w:styleId="4">
    <w:name w:val="Основной текст (4)_"/>
    <w:basedOn w:val="a0"/>
    <w:link w:val="40"/>
    <w:uiPriority w:val="99"/>
    <w:locked/>
    <w:rsid w:val="0055608C"/>
    <w:rPr>
      <w:rFonts w:ascii="Times New Roman" w:hAnsi="Times New Roman" w:cs="Times New Roman"/>
      <w:bCs/>
      <w:color w:val="000000"/>
      <w:spacing w:val="-9"/>
      <w:sz w:val="28"/>
      <w:szCs w:val="28"/>
    </w:rPr>
  </w:style>
  <w:style w:type="paragraph" w:customStyle="1" w:styleId="40">
    <w:name w:val="Основной текст (4)"/>
    <w:basedOn w:val="a"/>
    <w:link w:val="4"/>
    <w:autoRedefine/>
    <w:uiPriority w:val="99"/>
    <w:qFormat/>
    <w:rsid w:val="0055608C"/>
    <w:pPr>
      <w:widowControl w:val="0"/>
      <w:spacing w:after="0" w:line="240" w:lineRule="auto"/>
      <w:ind w:right="142"/>
      <w:contextualSpacing/>
      <w:jc w:val="both"/>
    </w:pPr>
    <w:rPr>
      <w:rFonts w:ascii="Times New Roman" w:hAnsi="Times New Roman" w:cs="Times New Roman"/>
      <w:bCs/>
      <w:color w:val="000000"/>
      <w:spacing w:val="-9"/>
      <w:sz w:val="28"/>
      <w:szCs w:val="28"/>
    </w:rPr>
  </w:style>
  <w:style w:type="character" w:customStyle="1" w:styleId="3">
    <w:name w:val="Основной текст (3) + Не курсив"/>
    <w:aliases w:val="Интервал 0 pt,Основной текст (4) + 7,5 pt,Основной текст + 8 pt,Основной текст (4) + 10,Не полужирный,Интервал 0 pt18"/>
    <w:basedOn w:val="a0"/>
    <w:uiPriority w:val="99"/>
    <w:rsid w:val="002B0BB8"/>
    <w:rPr>
      <w:rFonts w:ascii="Lucida Sans Unicode" w:hAnsi="Lucida Sans Unicode" w:cs="Lucida Sans Unicode" w:hint="default"/>
      <w:i/>
      <w:iCs/>
      <w:spacing w:val="-9"/>
      <w:sz w:val="18"/>
      <w:szCs w:val="18"/>
      <w:shd w:val="clear" w:color="auto" w:fill="FFFFFF"/>
    </w:rPr>
  </w:style>
  <w:style w:type="paragraph" w:styleId="10">
    <w:name w:val="toc 1"/>
    <w:basedOn w:val="a"/>
    <w:next w:val="a"/>
    <w:link w:val="1"/>
    <w:autoRedefine/>
    <w:uiPriority w:val="99"/>
    <w:semiHidden/>
    <w:unhideWhenUsed/>
    <w:rsid w:val="002B0BB8"/>
    <w:pPr>
      <w:spacing w:after="100" w:line="360" w:lineRule="auto"/>
      <w:ind w:firstLine="567"/>
      <w:jc w:val="both"/>
    </w:pPr>
    <w:rPr>
      <w:b/>
      <w:sz w:val="28"/>
      <w:szCs w:val="28"/>
    </w:rPr>
  </w:style>
  <w:style w:type="paragraph" w:styleId="a5">
    <w:name w:val="header"/>
    <w:basedOn w:val="a"/>
    <w:link w:val="a4"/>
    <w:uiPriority w:val="99"/>
    <w:semiHidden/>
    <w:unhideWhenUsed/>
    <w:rsid w:val="002B0BB8"/>
    <w:pPr>
      <w:tabs>
        <w:tab w:val="center" w:pos="4677"/>
        <w:tab w:val="right" w:pos="9355"/>
      </w:tabs>
      <w:spacing w:after="0" w:line="240" w:lineRule="auto"/>
      <w:ind w:left="510" w:firstLine="567"/>
      <w:jc w:val="both"/>
    </w:pPr>
    <w:rPr>
      <w:rFonts w:eastAsiaTheme="minorHAnsi"/>
      <w:lang w:eastAsia="en-US"/>
    </w:rPr>
  </w:style>
  <w:style w:type="character" w:customStyle="1" w:styleId="12">
    <w:name w:val="Верхний колонтитул Знак1"/>
    <w:basedOn w:val="a0"/>
    <w:link w:val="a5"/>
    <w:uiPriority w:val="99"/>
    <w:semiHidden/>
    <w:rsid w:val="002B0BB8"/>
  </w:style>
  <w:style w:type="paragraph" w:styleId="a7">
    <w:name w:val="footer"/>
    <w:basedOn w:val="a"/>
    <w:link w:val="a6"/>
    <w:uiPriority w:val="99"/>
    <w:unhideWhenUsed/>
    <w:rsid w:val="002B0BB8"/>
    <w:pPr>
      <w:tabs>
        <w:tab w:val="center" w:pos="4677"/>
        <w:tab w:val="right" w:pos="9355"/>
      </w:tabs>
      <w:spacing w:after="0" w:line="240" w:lineRule="auto"/>
      <w:ind w:left="510" w:firstLine="567"/>
      <w:jc w:val="both"/>
    </w:pPr>
    <w:rPr>
      <w:rFonts w:eastAsiaTheme="minorHAnsi"/>
      <w:lang w:eastAsia="en-US"/>
    </w:rPr>
  </w:style>
  <w:style w:type="character" w:customStyle="1" w:styleId="13">
    <w:name w:val="Нижний колонтитул Знак1"/>
    <w:basedOn w:val="a0"/>
    <w:link w:val="a7"/>
    <w:uiPriority w:val="99"/>
    <w:semiHidden/>
    <w:rsid w:val="002B0BB8"/>
  </w:style>
  <w:style w:type="paragraph" w:styleId="a8">
    <w:name w:val="Balloon Text"/>
    <w:basedOn w:val="a"/>
    <w:link w:val="2"/>
    <w:uiPriority w:val="99"/>
    <w:semiHidden/>
    <w:unhideWhenUsed/>
    <w:rsid w:val="002B0BB8"/>
    <w:pPr>
      <w:spacing w:after="0" w:line="240" w:lineRule="auto"/>
      <w:ind w:left="510" w:firstLine="567"/>
      <w:jc w:val="both"/>
    </w:pPr>
    <w:rPr>
      <w:rFonts w:ascii="Tahoma" w:eastAsia="Calibri" w:hAnsi="Tahoma" w:cs="Tahoma"/>
      <w:sz w:val="16"/>
      <w:szCs w:val="16"/>
    </w:rPr>
  </w:style>
  <w:style w:type="character" w:customStyle="1" w:styleId="a9">
    <w:name w:val="Текст выноски Знак"/>
    <w:basedOn w:val="a0"/>
    <w:link w:val="a8"/>
    <w:uiPriority w:val="99"/>
    <w:semiHidden/>
    <w:rsid w:val="002B0BB8"/>
    <w:rPr>
      <w:rFonts w:ascii="Tahoma" w:hAnsi="Tahoma" w:cs="Tahoma"/>
      <w:sz w:val="16"/>
      <w:szCs w:val="16"/>
    </w:rPr>
  </w:style>
  <w:style w:type="character" w:customStyle="1" w:styleId="14">
    <w:name w:val="Текст выноски Знак1"/>
    <w:basedOn w:val="a0"/>
    <w:uiPriority w:val="99"/>
    <w:semiHidden/>
    <w:locked/>
    <w:rsid w:val="002B0BB8"/>
    <w:rPr>
      <w:rFonts w:ascii="Tahoma" w:hAnsi="Tahoma" w:cs="Tahoma" w:hint="default"/>
      <w:sz w:val="16"/>
      <w:szCs w:val="16"/>
    </w:rPr>
  </w:style>
  <w:style w:type="character" w:customStyle="1" w:styleId="apple-converted-space">
    <w:name w:val="apple-converted-space"/>
    <w:basedOn w:val="a0"/>
    <w:uiPriority w:val="99"/>
    <w:rsid w:val="002B0BB8"/>
  </w:style>
  <w:style w:type="table" w:styleId="aa">
    <w:name w:val="Table Grid"/>
    <w:basedOn w:val="a1"/>
    <w:uiPriority w:val="59"/>
    <w:rsid w:val="002B0BB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99"/>
    <w:qFormat/>
    <w:rsid w:val="002B0BB8"/>
    <w:rPr>
      <w:b/>
      <w:bCs/>
    </w:rPr>
  </w:style>
  <w:style w:type="paragraph" w:styleId="ac">
    <w:name w:val="No Spacing"/>
    <w:link w:val="ad"/>
    <w:uiPriority w:val="1"/>
    <w:qFormat/>
    <w:rsid w:val="002B0BB8"/>
    <w:pPr>
      <w:suppressAutoHyphens/>
      <w:spacing w:after="0" w:line="240" w:lineRule="auto"/>
    </w:pPr>
    <w:rPr>
      <w:rFonts w:ascii="Calibri" w:eastAsia="Calibri" w:hAnsi="Calibri" w:cs="Times New Roman"/>
      <w:lang w:eastAsia="zh-CN"/>
    </w:rPr>
  </w:style>
  <w:style w:type="paragraph" w:styleId="ae">
    <w:name w:val="List Paragraph"/>
    <w:basedOn w:val="a"/>
    <w:uiPriority w:val="34"/>
    <w:qFormat/>
    <w:rsid w:val="002B0BB8"/>
    <w:pPr>
      <w:suppressAutoHyphens/>
      <w:ind w:left="720"/>
      <w:contextualSpacing/>
    </w:pPr>
    <w:rPr>
      <w:rFonts w:ascii="Calibri" w:eastAsia="Calibri" w:hAnsi="Calibri" w:cs="Times New Roman"/>
      <w:lang w:eastAsia="zh-CN"/>
    </w:rPr>
  </w:style>
  <w:style w:type="character" w:customStyle="1" w:styleId="ad">
    <w:name w:val="Без интервала Знак"/>
    <w:link w:val="ac"/>
    <w:uiPriority w:val="1"/>
    <w:locked/>
    <w:rsid w:val="002B0BB8"/>
    <w:rPr>
      <w:rFonts w:ascii="Calibri" w:eastAsia="Calibri" w:hAnsi="Calibri" w:cs="Times New Roman"/>
      <w:lang w:eastAsia="zh-CN"/>
    </w:rPr>
  </w:style>
  <w:style w:type="character" w:customStyle="1" w:styleId="WW8Num1z0">
    <w:name w:val="WW8Num1z0"/>
    <w:rsid w:val="003E3823"/>
    <w:rPr>
      <w:rFonts w:ascii="Symbol" w:hAnsi="Symbol" w:cs="Symbol"/>
    </w:rPr>
  </w:style>
  <w:style w:type="character" w:customStyle="1" w:styleId="c5">
    <w:name w:val="c5"/>
    <w:basedOn w:val="a0"/>
    <w:rsid w:val="00DF2EEB"/>
  </w:style>
  <w:style w:type="character" w:customStyle="1" w:styleId="WW8Num3z8">
    <w:name w:val="WW8Num3z8"/>
    <w:rsid w:val="00DF2EEB"/>
  </w:style>
</w:styles>
</file>

<file path=word/webSettings.xml><?xml version="1.0" encoding="utf-8"?>
<w:webSettings xmlns:r="http://schemas.openxmlformats.org/officeDocument/2006/relationships" xmlns:w="http://schemas.openxmlformats.org/wordprocessingml/2006/main">
  <w:divs>
    <w:div w:id="13041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34</Pages>
  <Words>10276</Words>
  <Characters>58578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dns11</cp:lastModifiedBy>
  <cp:revision>66</cp:revision>
  <dcterms:created xsi:type="dcterms:W3CDTF">2019-08-26T11:17:00Z</dcterms:created>
  <dcterms:modified xsi:type="dcterms:W3CDTF">2020-09-09T10:37:00Z</dcterms:modified>
</cp:coreProperties>
</file>