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B" w:rsidRDefault="000900DB" w:rsidP="009E448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900DB" w:rsidRDefault="000900DB" w:rsidP="000900D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МДОУ «Детский сад №17 с. Пушкарное»</w:t>
      </w:r>
    </w:p>
    <w:p w:rsidR="000900DB" w:rsidRDefault="000900DB" w:rsidP="000900DB"/>
    <w:p w:rsidR="000900DB" w:rsidRDefault="000900DB" w:rsidP="000900DB"/>
    <w:p w:rsidR="006B27AC" w:rsidRPr="00835E95" w:rsidRDefault="000900DB" w:rsidP="00835E95">
      <w:pPr>
        <w:widowControl/>
        <w:jc w:val="center"/>
        <w:rPr>
          <w:b/>
          <w:bCs/>
          <w:sz w:val="24"/>
          <w:szCs w:val="24"/>
        </w:rPr>
      </w:pPr>
      <w:r w:rsidRPr="00835E95">
        <w:rPr>
          <w:b/>
          <w:sz w:val="24"/>
          <w:szCs w:val="24"/>
        </w:rPr>
        <w:t>Тема:</w:t>
      </w:r>
      <w:r w:rsidRPr="00835E95">
        <w:rPr>
          <w:sz w:val="24"/>
          <w:szCs w:val="24"/>
        </w:rPr>
        <w:t xml:space="preserve"> </w:t>
      </w:r>
      <w:r w:rsidRPr="00835E95">
        <w:rPr>
          <w:b/>
          <w:sz w:val="24"/>
          <w:szCs w:val="24"/>
        </w:rPr>
        <w:t>«</w:t>
      </w:r>
      <w:r w:rsidR="006B27AC" w:rsidRPr="00835E95">
        <w:rPr>
          <w:b/>
          <w:bCs/>
          <w:sz w:val="26"/>
          <w:szCs w:val="26"/>
        </w:rPr>
        <w:t>«</w:t>
      </w:r>
      <w:r w:rsidR="006B27AC" w:rsidRPr="00835E95">
        <w:rPr>
          <w:b/>
          <w:sz w:val="24"/>
          <w:szCs w:val="24"/>
        </w:rPr>
        <w:t>Причины заболеваемости детей и пути их оздоровления</w:t>
      </w:r>
      <w:r w:rsidR="006B27AC" w:rsidRPr="00835E95">
        <w:rPr>
          <w:b/>
          <w:bCs/>
          <w:sz w:val="24"/>
          <w:szCs w:val="24"/>
        </w:rPr>
        <w:t>»</w:t>
      </w:r>
    </w:p>
    <w:p w:rsidR="000900DB" w:rsidRPr="00966D8C" w:rsidRDefault="000900DB" w:rsidP="006B27AC">
      <w:pPr>
        <w:widowControl/>
        <w:rPr>
          <w:b/>
          <w:sz w:val="24"/>
          <w:szCs w:val="24"/>
        </w:rPr>
      </w:pPr>
    </w:p>
    <w:p w:rsidR="000900DB" w:rsidRDefault="000900DB" w:rsidP="000900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00DB" w:rsidRDefault="00FA303B" w:rsidP="000900D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« 30  » ноября 2018</w:t>
      </w:r>
      <w:r w:rsidR="000900DB">
        <w:rPr>
          <w:b/>
          <w:sz w:val="24"/>
          <w:szCs w:val="24"/>
        </w:rPr>
        <w:t xml:space="preserve"> года                                                                                                     №2</w:t>
      </w:r>
    </w:p>
    <w:p w:rsidR="000900DB" w:rsidRDefault="000900DB" w:rsidP="000900DB">
      <w:pPr>
        <w:widowControl/>
        <w:rPr>
          <w:b/>
          <w:sz w:val="24"/>
          <w:szCs w:val="24"/>
        </w:rPr>
      </w:pPr>
    </w:p>
    <w:p w:rsidR="000900DB" w:rsidRDefault="007E2F6D" w:rsidP="000900D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Присутствовали: 12</w:t>
      </w:r>
      <w:r w:rsidR="000900DB">
        <w:rPr>
          <w:sz w:val="24"/>
          <w:szCs w:val="24"/>
        </w:rPr>
        <w:t xml:space="preserve"> человек</w:t>
      </w:r>
    </w:p>
    <w:p w:rsidR="000900DB" w:rsidRDefault="000900DB" w:rsidP="000900D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Отсутствовали: 1 человек</w:t>
      </w:r>
    </w:p>
    <w:p w:rsidR="000900DB" w:rsidRDefault="000900DB" w:rsidP="000900D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Л.А.Лужецкая (внешний совместитель)</w:t>
      </w:r>
    </w:p>
    <w:p w:rsidR="007E2F6D" w:rsidRDefault="007E2F6D" w:rsidP="007E2F6D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ACA">
        <w:rPr>
          <w:rFonts w:ascii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7E2F6D" w:rsidRPr="00553919" w:rsidRDefault="007E2F6D" w:rsidP="007E2F6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3919">
        <w:rPr>
          <w:rFonts w:ascii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553919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53919">
        <w:rPr>
          <w:rFonts w:ascii="Times New Roman" w:hAnsi="Times New Roman" w:cs="Times New Roman"/>
          <w:sz w:val="24"/>
          <w:szCs w:val="24"/>
          <w:lang w:eastAsia="ru-RU"/>
        </w:rPr>
        <w:t>естра МДОУ Алексеева М.Н.</w:t>
      </w:r>
    </w:p>
    <w:p w:rsidR="007E2F6D" w:rsidRPr="00E17ACA" w:rsidRDefault="007E2F6D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7A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2F6D" w:rsidRPr="00E17ACA" w:rsidRDefault="007E2F6D" w:rsidP="007E2F6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7ACA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0" w:name="bookmark3"/>
    </w:p>
    <w:bookmarkEnd w:id="0"/>
    <w:p w:rsidR="007E2F6D" w:rsidRPr="00E17ACA" w:rsidRDefault="007E2F6D" w:rsidP="007E2F6D">
      <w:pPr>
        <w:jc w:val="both"/>
        <w:rPr>
          <w:sz w:val="24"/>
          <w:szCs w:val="24"/>
        </w:rPr>
      </w:pPr>
      <w:r w:rsidRPr="00E17ACA">
        <w:rPr>
          <w:sz w:val="24"/>
          <w:szCs w:val="24"/>
        </w:rPr>
        <w:t>1.Выполнение</w:t>
      </w:r>
      <w:r w:rsidR="00AD71FF">
        <w:rPr>
          <w:sz w:val="24"/>
          <w:szCs w:val="24"/>
        </w:rPr>
        <w:t xml:space="preserve"> решений Педагогического совета № </w:t>
      </w:r>
      <w:r w:rsidR="00835E95">
        <w:rPr>
          <w:sz w:val="24"/>
          <w:szCs w:val="24"/>
        </w:rPr>
        <w:t>1 от 31.08.2019 г.</w:t>
      </w:r>
    </w:p>
    <w:p w:rsidR="007E2F6D" w:rsidRPr="00E17ACA" w:rsidRDefault="007E2F6D" w:rsidP="007E2F6D">
      <w:pPr>
        <w:jc w:val="both"/>
        <w:rPr>
          <w:bCs/>
          <w:iCs/>
          <w:sz w:val="24"/>
          <w:szCs w:val="24"/>
        </w:rPr>
      </w:pPr>
      <w:r w:rsidRPr="00E17ACA">
        <w:rPr>
          <w:sz w:val="24"/>
          <w:szCs w:val="24"/>
        </w:rPr>
        <w:t>2</w:t>
      </w:r>
      <w:r w:rsidRPr="00E17ACA">
        <w:rPr>
          <w:bCs/>
          <w:iCs/>
          <w:sz w:val="24"/>
          <w:szCs w:val="24"/>
        </w:rPr>
        <w:t xml:space="preserve"> Итоги тематического контроля "Адаптация воспитанников к условиям ДОУ".</w:t>
      </w:r>
    </w:p>
    <w:p w:rsidR="007E2F6D" w:rsidRPr="00E17ACA" w:rsidRDefault="007E2F6D" w:rsidP="007E2F6D">
      <w:pPr>
        <w:jc w:val="both"/>
        <w:rPr>
          <w:bCs/>
          <w:iCs/>
          <w:sz w:val="24"/>
          <w:szCs w:val="24"/>
        </w:rPr>
      </w:pPr>
      <w:r w:rsidRPr="00E17ACA">
        <w:rPr>
          <w:sz w:val="24"/>
          <w:szCs w:val="24"/>
        </w:rPr>
        <w:t>3.Итоги адаптационного периода воспитанников</w:t>
      </w:r>
      <w:r w:rsidR="00317DE6">
        <w:rPr>
          <w:sz w:val="24"/>
          <w:szCs w:val="24"/>
        </w:rPr>
        <w:t>.</w:t>
      </w:r>
    </w:p>
    <w:p w:rsidR="007E2F6D" w:rsidRPr="00E17ACA" w:rsidRDefault="007E2F6D" w:rsidP="007E2F6D">
      <w:pPr>
        <w:jc w:val="both"/>
        <w:rPr>
          <w:sz w:val="24"/>
          <w:szCs w:val="24"/>
        </w:rPr>
      </w:pPr>
      <w:r w:rsidRPr="00E17ACA">
        <w:rPr>
          <w:sz w:val="24"/>
          <w:szCs w:val="24"/>
        </w:rPr>
        <w:t>4. Анализ и оценка  здоровья детей, полноценного физического и психического развития, уровень</w:t>
      </w:r>
      <w:r w:rsidR="00835E95">
        <w:rPr>
          <w:sz w:val="24"/>
          <w:szCs w:val="24"/>
        </w:rPr>
        <w:t xml:space="preserve"> </w:t>
      </w:r>
      <w:r w:rsidRPr="00E17ACA">
        <w:rPr>
          <w:sz w:val="24"/>
          <w:szCs w:val="24"/>
        </w:rPr>
        <w:t>заболеваемости.</w:t>
      </w:r>
      <w:r>
        <w:rPr>
          <w:sz w:val="24"/>
          <w:szCs w:val="24"/>
        </w:rPr>
        <w:t xml:space="preserve"> </w:t>
      </w:r>
      <w:r w:rsidRPr="00E17ACA">
        <w:rPr>
          <w:bCs/>
          <w:iCs/>
          <w:sz w:val="24"/>
          <w:szCs w:val="24"/>
        </w:rPr>
        <w:t>Итоги анкетирования родителей и педагогов по вопросам здоровьесбережения.</w:t>
      </w:r>
    </w:p>
    <w:p w:rsidR="007E2F6D" w:rsidRPr="00835E95" w:rsidRDefault="007E2F6D" w:rsidP="007E2F6D">
      <w:pPr>
        <w:jc w:val="both"/>
        <w:rPr>
          <w:sz w:val="24"/>
          <w:szCs w:val="24"/>
        </w:rPr>
      </w:pPr>
      <w:r w:rsidRPr="00E17ACA">
        <w:rPr>
          <w:bCs/>
          <w:iCs/>
          <w:sz w:val="24"/>
          <w:szCs w:val="24"/>
        </w:rPr>
        <w:t>5.</w:t>
      </w:r>
      <w:r w:rsidRPr="00E17ACA">
        <w:rPr>
          <w:sz w:val="24"/>
          <w:szCs w:val="24"/>
        </w:rPr>
        <w:t>Современные образовательные технологии как средство повышения  интереса  у дошкольников к двигательной активности</w:t>
      </w:r>
      <w:r>
        <w:rPr>
          <w:sz w:val="24"/>
          <w:szCs w:val="24"/>
        </w:rPr>
        <w:t>.</w:t>
      </w:r>
      <w:r w:rsidRPr="00E17ACA">
        <w:rPr>
          <w:bCs/>
          <w:iCs/>
          <w:sz w:val="24"/>
          <w:szCs w:val="24"/>
        </w:rPr>
        <w:t xml:space="preserve"> </w:t>
      </w:r>
    </w:p>
    <w:p w:rsidR="007E2F6D" w:rsidRDefault="008C3ADC" w:rsidP="007E2F6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</w:t>
      </w:r>
      <w:r w:rsidR="007E2F6D" w:rsidRPr="00E17ACA">
        <w:rPr>
          <w:bCs/>
          <w:iCs/>
          <w:sz w:val="24"/>
          <w:szCs w:val="24"/>
        </w:rPr>
        <w:t xml:space="preserve">.Развивающая предметно-пространственная среда как условие сохранения физического и </w:t>
      </w:r>
    </w:p>
    <w:p w:rsidR="007E2F6D" w:rsidRPr="00E17ACA" w:rsidRDefault="007E2F6D" w:rsidP="007E2F6D">
      <w:pPr>
        <w:jc w:val="both"/>
        <w:rPr>
          <w:bCs/>
          <w:iCs/>
          <w:sz w:val="24"/>
          <w:szCs w:val="24"/>
        </w:rPr>
      </w:pPr>
      <w:r w:rsidRPr="00E17ACA">
        <w:rPr>
          <w:bCs/>
          <w:iCs/>
          <w:sz w:val="24"/>
          <w:szCs w:val="24"/>
        </w:rPr>
        <w:t>психического здоровья детей.</w:t>
      </w:r>
    </w:p>
    <w:p w:rsidR="007E2F6D" w:rsidRPr="00E17ACA" w:rsidRDefault="008C3ADC" w:rsidP="007E2F6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</w:t>
      </w:r>
      <w:r w:rsidR="007E2F6D" w:rsidRPr="00E17ACA">
        <w:rPr>
          <w:bCs/>
          <w:iCs/>
          <w:sz w:val="24"/>
          <w:szCs w:val="24"/>
        </w:rPr>
        <w:t>.Взаимодействие педагогов и родителей как основа гармоничного физического и психического развития детей.</w:t>
      </w:r>
    </w:p>
    <w:p w:rsidR="007E2F6D" w:rsidRPr="00E17ACA" w:rsidRDefault="008C3ADC" w:rsidP="007E2F6D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8</w:t>
      </w:r>
      <w:r w:rsidR="007E2F6D" w:rsidRPr="00E17ACA">
        <w:rPr>
          <w:bCs/>
          <w:iCs/>
          <w:sz w:val="24"/>
          <w:szCs w:val="24"/>
        </w:rPr>
        <w:t>.</w:t>
      </w:r>
      <w:r w:rsidR="007E2F6D" w:rsidRPr="00E17ACA">
        <w:rPr>
          <w:sz w:val="24"/>
          <w:szCs w:val="24"/>
        </w:rPr>
        <w:t>О подготовке к самообследованию МДОУ</w:t>
      </w:r>
      <w:r w:rsidR="007E2F6D">
        <w:rPr>
          <w:sz w:val="24"/>
          <w:szCs w:val="24"/>
        </w:rPr>
        <w:t>.</w:t>
      </w:r>
    </w:p>
    <w:p w:rsidR="007E2F6D" w:rsidRPr="00E17ACA" w:rsidRDefault="008C3ADC" w:rsidP="007E2F6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E2F6D">
        <w:rPr>
          <w:sz w:val="24"/>
          <w:szCs w:val="24"/>
        </w:rPr>
        <w:t>.</w:t>
      </w:r>
      <w:r w:rsidR="007E2F6D" w:rsidRPr="00E17ACA">
        <w:rPr>
          <w:sz w:val="24"/>
          <w:szCs w:val="24"/>
        </w:rPr>
        <w:t>О проделанной работе по благоустройству и озеленению территрии за 2018 г</w:t>
      </w:r>
      <w:r w:rsidR="007E2F6D">
        <w:rPr>
          <w:sz w:val="24"/>
          <w:szCs w:val="24"/>
        </w:rPr>
        <w:t>.</w:t>
      </w:r>
    </w:p>
    <w:p w:rsidR="007E2F6D" w:rsidRPr="00E17ACA" w:rsidRDefault="008C3ADC" w:rsidP="007E2F6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35E95">
        <w:rPr>
          <w:sz w:val="24"/>
          <w:szCs w:val="24"/>
        </w:rPr>
        <w:t xml:space="preserve">.О </w:t>
      </w:r>
      <w:r w:rsidR="007E2F6D" w:rsidRPr="00E17ACA">
        <w:rPr>
          <w:sz w:val="24"/>
          <w:szCs w:val="24"/>
        </w:rPr>
        <w:t xml:space="preserve">рассмотрении и принятии плана мероприятий по благоустройству и озеленению территории на </w:t>
      </w:r>
      <w:r w:rsidR="007E2F6D">
        <w:rPr>
          <w:sz w:val="24"/>
          <w:szCs w:val="24"/>
        </w:rPr>
        <w:t xml:space="preserve">  </w:t>
      </w:r>
      <w:r w:rsidR="007E2F6D" w:rsidRPr="00E17ACA">
        <w:rPr>
          <w:sz w:val="24"/>
          <w:szCs w:val="24"/>
        </w:rPr>
        <w:t>2019 год.</w:t>
      </w:r>
    </w:p>
    <w:p w:rsidR="007E2F6D" w:rsidRDefault="008C3ADC" w:rsidP="007E2F6D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E2F6D" w:rsidRPr="00E17ACA">
        <w:rPr>
          <w:sz w:val="24"/>
          <w:szCs w:val="24"/>
        </w:rPr>
        <w:t xml:space="preserve">. Об обобщении актуального педагогического опыта работы учителя-логопеда Перелыгиной А.О. </w:t>
      </w:r>
      <w:r w:rsidR="007E2F6D">
        <w:rPr>
          <w:sz w:val="24"/>
          <w:szCs w:val="24"/>
        </w:rPr>
        <w:t xml:space="preserve"> </w:t>
      </w:r>
      <w:r w:rsidR="007E2F6D" w:rsidRPr="00E17ACA">
        <w:rPr>
          <w:sz w:val="24"/>
          <w:szCs w:val="24"/>
        </w:rPr>
        <w:t>по теме: «Формирование связной речи детей с ОНР посредством использования ИКТ в</w:t>
      </w:r>
      <w:r>
        <w:rPr>
          <w:sz w:val="24"/>
          <w:szCs w:val="24"/>
        </w:rPr>
        <w:t xml:space="preserve"> </w:t>
      </w:r>
      <w:r w:rsidR="007E2F6D" w:rsidRPr="00E17ACA">
        <w:rPr>
          <w:sz w:val="24"/>
          <w:szCs w:val="24"/>
        </w:rPr>
        <w:t>коррекционной работе учителя-логопеда ДОУ</w:t>
      </w:r>
    </w:p>
    <w:p w:rsidR="002B738E" w:rsidRPr="00835E95" w:rsidRDefault="008C3ADC" w:rsidP="00835E9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E2F6D" w:rsidRPr="00E17ACA">
        <w:rPr>
          <w:sz w:val="24"/>
          <w:szCs w:val="24"/>
        </w:rPr>
        <w:t>.Обсуждение проекта решения Педагогического совета</w:t>
      </w:r>
    </w:p>
    <w:p w:rsidR="002B738E" w:rsidRDefault="002B738E" w:rsidP="002B738E">
      <w:pPr>
        <w:ind w:firstLine="420"/>
        <w:jc w:val="both"/>
        <w:rPr>
          <w:rFonts w:ascii="Times New Roman CYR" w:hAnsi="Times New Roman CYR" w:cs="Times New Roman CYR"/>
          <w:b/>
        </w:rPr>
      </w:pPr>
    </w:p>
    <w:p w:rsidR="002B738E" w:rsidRPr="002B738E" w:rsidRDefault="002B738E" w:rsidP="00317DE6">
      <w:pPr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sz w:val="24"/>
          <w:szCs w:val="24"/>
        </w:rPr>
        <w:t>По первому вопросу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выступила И.С. Осадчева, заведующий МДОУ, </w:t>
      </w:r>
      <w:proofErr w:type="gramStart"/>
      <w:r w:rsidRPr="002B738E">
        <w:rPr>
          <w:rFonts w:ascii="Times New Roman CYR" w:hAnsi="Times New Roman CYR" w:cs="Times New Roman CYR"/>
          <w:sz w:val="24"/>
          <w:szCs w:val="24"/>
        </w:rPr>
        <w:t>которая</w:t>
      </w:r>
      <w:proofErr w:type="gramEnd"/>
      <w:r w:rsidRPr="002B738E">
        <w:rPr>
          <w:rFonts w:ascii="Times New Roman CYR" w:hAnsi="Times New Roman CYR" w:cs="Times New Roman CYR"/>
          <w:sz w:val="24"/>
          <w:szCs w:val="24"/>
        </w:rPr>
        <w:t xml:space="preserve"> проанализировала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выполнение решений Педсовета №1 от 3</w:t>
      </w:r>
      <w:r w:rsidR="00835E95">
        <w:rPr>
          <w:rFonts w:ascii="Times New Roman CYR" w:hAnsi="Times New Roman CYR" w:cs="Times New Roman CYR"/>
          <w:sz w:val="24"/>
          <w:szCs w:val="24"/>
        </w:rPr>
        <w:t>1.08.2018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года. Работа по выполнению решений Педагогического совета осущ</w:t>
      </w:r>
      <w:r>
        <w:rPr>
          <w:rFonts w:ascii="Times New Roman CYR" w:hAnsi="Times New Roman CYR" w:cs="Times New Roman CYR"/>
          <w:sz w:val="24"/>
          <w:szCs w:val="24"/>
        </w:rPr>
        <w:t>ествля</w:t>
      </w:r>
      <w:r w:rsidR="00D06E81">
        <w:rPr>
          <w:rFonts w:ascii="Times New Roman CYR" w:hAnsi="Times New Roman CYR" w:cs="Times New Roman CYR"/>
          <w:sz w:val="24"/>
          <w:szCs w:val="24"/>
        </w:rPr>
        <w:t>ется. Решение Педсовета №1 от 31.08.2018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г. считать выполненным. </w:t>
      </w:r>
      <w:r w:rsidR="00317DE6">
        <w:rPr>
          <w:rFonts w:ascii="Times New Roman CYR" w:hAnsi="Times New Roman CYR" w:cs="Times New Roman CYR"/>
          <w:sz w:val="24"/>
          <w:szCs w:val="24"/>
        </w:rPr>
        <w:t>Далее Е.В.Орлова</w:t>
      </w:r>
      <w:r w:rsidRPr="002B738E">
        <w:rPr>
          <w:rFonts w:ascii="Times New Roman CYR" w:hAnsi="Times New Roman CYR" w:cs="Times New Roman CYR"/>
          <w:sz w:val="24"/>
          <w:szCs w:val="24"/>
        </w:rPr>
        <w:t>, старший воспитатель предложила коллегам совместно обсудить данный вопрос, высказать свое мнение, предложения.</w:t>
      </w:r>
    </w:p>
    <w:p w:rsidR="002B738E" w:rsidRPr="002B738E" w:rsidRDefault="002B738E" w:rsidP="002B738E">
      <w:pPr>
        <w:jc w:val="both"/>
        <w:rPr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sz w:val="24"/>
          <w:szCs w:val="24"/>
        </w:rPr>
        <w:t>Голосовали: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5B3063">
        <w:rPr>
          <w:sz w:val="24"/>
          <w:szCs w:val="24"/>
        </w:rPr>
        <w:t>»  - 12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2B738E" w:rsidRPr="002B738E" w:rsidRDefault="002B738E" w:rsidP="002B738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B738E">
        <w:rPr>
          <w:rFonts w:ascii="Times New Roman CYR" w:hAnsi="Times New Roman CYR" w:cs="Times New Roman CYR"/>
          <w:b/>
          <w:bCs/>
          <w:sz w:val="24"/>
          <w:szCs w:val="24"/>
        </w:rPr>
        <w:t>Постановили: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принять единогласно реше</w:t>
      </w:r>
      <w:r w:rsidR="005B3063">
        <w:rPr>
          <w:rFonts w:ascii="Times New Roman CYR" w:hAnsi="Times New Roman CYR" w:cs="Times New Roman CYR"/>
          <w:sz w:val="24"/>
          <w:szCs w:val="24"/>
        </w:rPr>
        <w:t>ние Педагогического совета от 31.08.2018</w:t>
      </w:r>
      <w:r>
        <w:rPr>
          <w:rFonts w:ascii="Times New Roman CYR" w:hAnsi="Times New Roman CYR" w:cs="Times New Roman CYR"/>
          <w:sz w:val="24"/>
          <w:szCs w:val="24"/>
        </w:rPr>
        <w:t xml:space="preserve"> г., протокол №</w:t>
      </w:r>
      <w:r w:rsidR="005B306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считать выполненным.</w:t>
      </w:r>
      <w:r>
        <w:rPr>
          <w:b/>
          <w:sz w:val="24"/>
          <w:szCs w:val="24"/>
        </w:rPr>
        <w:tab/>
      </w:r>
    </w:p>
    <w:p w:rsidR="000900DB" w:rsidRPr="00131EE0" w:rsidRDefault="002B738E" w:rsidP="000900DB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00DB" w:rsidRPr="004E0DA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="000900DB" w:rsidRPr="004E0DA7">
        <w:rPr>
          <w:sz w:val="24"/>
          <w:szCs w:val="24"/>
        </w:rPr>
        <w:t xml:space="preserve"> вопросу выступила И.С.Осадчева, заведующий МДОУ, которая познакомила педагогов с аналитической справкой по итогам тематической проверки</w:t>
      </w:r>
      <w:r w:rsidR="00E2536E">
        <w:rPr>
          <w:sz w:val="24"/>
          <w:szCs w:val="24"/>
        </w:rPr>
        <w:t xml:space="preserve"> </w:t>
      </w:r>
      <w:r w:rsidR="00E2536E" w:rsidRPr="00E17ACA">
        <w:rPr>
          <w:bCs/>
          <w:iCs/>
          <w:sz w:val="24"/>
          <w:szCs w:val="24"/>
        </w:rPr>
        <w:t>"Адаптаци</w:t>
      </w:r>
      <w:r w:rsidR="00E2536E">
        <w:rPr>
          <w:bCs/>
          <w:iCs/>
          <w:sz w:val="24"/>
          <w:szCs w:val="24"/>
        </w:rPr>
        <w:t>я воспитанников к условиям ДОУ"</w:t>
      </w:r>
      <w:r w:rsidR="000900DB">
        <w:rPr>
          <w:sz w:val="24"/>
          <w:szCs w:val="24"/>
        </w:rPr>
        <w:t xml:space="preserve"> (</w:t>
      </w:r>
      <w:r w:rsidR="000900DB" w:rsidRPr="004E0DA7">
        <w:rPr>
          <w:i/>
          <w:sz w:val="24"/>
          <w:szCs w:val="24"/>
        </w:rPr>
        <w:t>прилагается)</w:t>
      </w:r>
      <w:r w:rsidR="000900DB">
        <w:rPr>
          <w:sz w:val="24"/>
          <w:szCs w:val="24"/>
        </w:rPr>
        <w:t>. Далее заведующий предложила коллегам совместно обсудить данный вопрос, высказать свое мнение, предложения.</w:t>
      </w:r>
    </w:p>
    <w:p w:rsidR="000900DB" w:rsidRDefault="000900DB" w:rsidP="00317D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E2536E">
        <w:rPr>
          <w:sz w:val="24"/>
          <w:szCs w:val="24"/>
        </w:rPr>
        <w:t xml:space="preserve">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317DE6">
        <w:rPr>
          <w:sz w:val="24"/>
          <w:szCs w:val="24"/>
        </w:rPr>
        <w:t>»  - 12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2B738E" w:rsidRDefault="000900DB" w:rsidP="002B738E">
      <w:pPr>
        <w:widowControl/>
        <w:tabs>
          <w:tab w:val="left" w:pos="317"/>
          <w:tab w:val="left" w:pos="1523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>принять единогласно.</w:t>
      </w:r>
      <w:r w:rsidR="00183C9D">
        <w:rPr>
          <w:sz w:val="24"/>
          <w:szCs w:val="24"/>
        </w:rPr>
        <w:t xml:space="preserve"> </w:t>
      </w:r>
    </w:p>
    <w:p w:rsidR="00FD235F" w:rsidRPr="0016334E" w:rsidRDefault="00632862" w:rsidP="00632862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83C9D" w:rsidRPr="00080F66">
        <w:rPr>
          <w:b/>
          <w:sz w:val="24"/>
          <w:szCs w:val="24"/>
        </w:rPr>
        <w:t xml:space="preserve">По </w:t>
      </w:r>
      <w:r w:rsidR="002B738E" w:rsidRPr="00080F66">
        <w:rPr>
          <w:b/>
          <w:sz w:val="24"/>
          <w:szCs w:val="24"/>
        </w:rPr>
        <w:t>третьему</w:t>
      </w:r>
      <w:r w:rsidR="00183C9D" w:rsidRPr="00080F66">
        <w:rPr>
          <w:sz w:val="24"/>
          <w:szCs w:val="24"/>
        </w:rPr>
        <w:t xml:space="preserve"> вопросу с</w:t>
      </w:r>
      <w:r w:rsidR="00FD235F" w:rsidRPr="00080F66">
        <w:rPr>
          <w:sz w:val="24"/>
          <w:szCs w:val="24"/>
        </w:rPr>
        <w:t>лушали выступление  А.В.Немсадзе, психолога</w:t>
      </w:r>
      <w:r w:rsidR="00183C9D" w:rsidRPr="00080F66">
        <w:rPr>
          <w:sz w:val="24"/>
          <w:szCs w:val="24"/>
        </w:rPr>
        <w:t xml:space="preserve"> МДОУ, </w:t>
      </w:r>
      <w:r w:rsidR="00FD235F" w:rsidRPr="00080F66">
        <w:rPr>
          <w:sz w:val="24"/>
          <w:szCs w:val="24"/>
        </w:rPr>
        <w:t>она</w:t>
      </w:r>
      <w:r w:rsidR="00FD235F" w:rsidRPr="001D1E85">
        <w:rPr>
          <w:sz w:val="24"/>
          <w:szCs w:val="24"/>
        </w:rPr>
        <w:t xml:space="preserve"> познакомила коллег с </w:t>
      </w:r>
      <w:r w:rsidR="00FD235F">
        <w:rPr>
          <w:sz w:val="24"/>
          <w:szCs w:val="24"/>
        </w:rPr>
        <w:t>итогами</w:t>
      </w:r>
      <w:r w:rsidR="00FD235F" w:rsidRPr="001D1E85">
        <w:rPr>
          <w:sz w:val="24"/>
          <w:szCs w:val="24"/>
        </w:rPr>
        <w:t xml:space="preserve"> адаптационного периода воспитанников,  поступивших в</w:t>
      </w:r>
      <w:r w:rsidR="00FD235F">
        <w:rPr>
          <w:sz w:val="24"/>
          <w:szCs w:val="24"/>
        </w:rPr>
        <w:t xml:space="preserve"> ДОУ в 2018</w:t>
      </w:r>
      <w:r w:rsidR="00FD235F" w:rsidRPr="001D1E85">
        <w:rPr>
          <w:sz w:val="24"/>
          <w:szCs w:val="24"/>
        </w:rPr>
        <w:t xml:space="preserve"> году.</w:t>
      </w:r>
      <w:r w:rsidR="00FD235F" w:rsidRPr="004F38EA">
        <w:rPr>
          <w:rFonts w:ascii="Trebuchet MS" w:hAnsi="Trebuchet MS"/>
          <w:color w:val="676A6C"/>
          <w:sz w:val="21"/>
          <w:szCs w:val="21"/>
        </w:rPr>
        <w:t xml:space="preserve"> </w:t>
      </w:r>
      <w:r w:rsidR="00FD235F" w:rsidRPr="004F38EA">
        <w:rPr>
          <w:sz w:val="24"/>
          <w:szCs w:val="21"/>
        </w:rPr>
        <w:t>Результаты течения адаптации свидетельствуют об успешном психолого-</w:t>
      </w:r>
      <w:r w:rsidR="00FD235F" w:rsidRPr="004F38EA">
        <w:rPr>
          <w:sz w:val="24"/>
          <w:szCs w:val="21"/>
        </w:rPr>
        <w:lastRenderedPageBreak/>
        <w:t xml:space="preserve">педагогическом сопровождении </w:t>
      </w:r>
      <w:r w:rsidR="00317DE6">
        <w:rPr>
          <w:sz w:val="24"/>
          <w:szCs w:val="21"/>
        </w:rPr>
        <w:t xml:space="preserve">детей раннего возраста </w:t>
      </w:r>
      <w:r w:rsidR="00FD235F">
        <w:rPr>
          <w:sz w:val="24"/>
          <w:szCs w:val="21"/>
        </w:rPr>
        <w:t>(</w:t>
      </w:r>
      <w:r w:rsidR="00FD235F" w:rsidRPr="004F38EA">
        <w:rPr>
          <w:i/>
          <w:sz w:val="24"/>
          <w:szCs w:val="21"/>
        </w:rPr>
        <w:t>справка прилагается)</w:t>
      </w:r>
      <w:r w:rsidR="00FD235F">
        <w:rPr>
          <w:sz w:val="24"/>
          <w:szCs w:val="24"/>
        </w:rPr>
        <w:t xml:space="preserve">. Далее старший воспитатель предложила педагогам совместно обсудить данный вопрос, высказать свое мнение и предложения. </w:t>
      </w:r>
    </w:p>
    <w:p w:rsidR="00317DE6" w:rsidRPr="002B738E" w:rsidRDefault="00FD235F" w:rsidP="00317DE6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Голосовали: 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17DE6" w:rsidRPr="002B738E">
        <w:rPr>
          <w:sz w:val="24"/>
          <w:szCs w:val="24"/>
        </w:rPr>
        <w:t>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за</w:t>
      </w:r>
      <w:r w:rsidR="00317DE6">
        <w:rPr>
          <w:sz w:val="24"/>
          <w:szCs w:val="24"/>
        </w:rPr>
        <w:t>»  - 12</w:t>
      </w:r>
      <w:r w:rsidR="00317DE6" w:rsidRPr="002B738E">
        <w:rPr>
          <w:sz w:val="24"/>
          <w:szCs w:val="24"/>
        </w:rPr>
        <w:t>, «</w:t>
      </w:r>
      <w:r w:rsidR="00317DE6"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="00317DE6" w:rsidRPr="002B738E">
        <w:rPr>
          <w:sz w:val="24"/>
          <w:szCs w:val="24"/>
        </w:rPr>
        <w:t>»  - 0</w:t>
      </w:r>
    </w:p>
    <w:p w:rsidR="00FD235F" w:rsidRDefault="00FD235F" w:rsidP="00317DE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информацию принять к сведению. </w:t>
      </w:r>
    </w:p>
    <w:p w:rsidR="00FD235F" w:rsidRPr="00FD235F" w:rsidRDefault="00632862" w:rsidP="00632862">
      <w:pPr>
        <w:tabs>
          <w:tab w:val="left" w:pos="-142"/>
          <w:tab w:val="left" w:pos="1523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448E">
        <w:rPr>
          <w:b/>
          <w:sz w:val="24"/>
          <w:szCs w:val="24"/>
        </w:rPr>
        <w:t xml:space="preserve">По четвертому </w:t>
      </w:r>
      <w:r w:rsidR="009E448E" w:rsidRPr="002B738E">
        <w:rPr>
          <w:sz w:val="24"/>
          <w:szCs w:val="24"/>
        </w:rPr>
        <w:t>вопросу</w:t>
      </w:r>
      <w:r w:rsidR="009E448E">
        <w:rPr>
          <w:b/>
          <w:sz w:val="24"/>
          <w:szCs w:val="24"/>
        </w:rPr>
        <w:t xml:space="preserve"> </w:t>
      </w:r>
      <w:r w:rsidR="009E448E">
        <w:rPr>
          <w:sz w:val="24"/>
          <w:szCs w:val="24"/>
        </w:rPr>
        <w:t xml:space="preserve"> с анализом </w:t>
      </w:r>
      <w:r w:rsidR="00317DE6">
        <w:rPr>
          <w:sz w:val="24"/>
          <w:szCs w:val="24"/>
        </w:rPr>
        <w:t xml:space="preserve">и оценкой  здоровья детей, </w:t>
      </w:r>
      <w:r w:rsidR="009E448E" w:rsidRPr="00E17ACA">
        <w:rPr>
          <w:sz w:val="24"/>
          <w:szCs w:val="24"/>
        </w:rPr>
        <w:t xml:space="preserve"> физического и психического развития, </w:t>
      </w:r>
      <w:r w:rsidR="00FD235F">
        <w:rPr>
          <w:sz w:val="24"/>
          <w:szCs w:val="24"/>
        </w:rPr>
        <w:t xml:space="preserve"> </w:t>
      </w:r>
      <w:r w:rsidR="00317DE6">
        <w:rPr>
          <w:sz w:val="24"/>
          <w:szCs w:val="24"/>
        </w:rPr>
        <w:t>уров</w:t>
      </w:r>
      <w:r w:rsidR="00FD235F">
        <w:rPr>
          <w:sz w:val="24"/>
          <w:szCs w:val="24"/>
        </w:rPr>
        <w:t>ня</w:t>
      </w:r>
      <w:r w:rsidR="009E448E">
        <w:rPr>
          <w:sz w:val="24"/>
          <w:szCs w:val="24"/>
        </w:rPr>
        <w:t xml:space="preserve"> </w:t>
      </w:r>
      <w:r w:rsidR="00FD235F">
        <w:rPr>
          <w:sz w:val="24"/>
          <w:szCs w:val="24"/>
        </w:rPr>
        <w:t>заболеваемости выступила мед</w:t>
      </w:r>
      <w:proofErr w:type="gramStart"/>
      <w:r w:rsidR="00FD235F">
        <w:rPr>
          <w:sz w:val="24"/>
          <w:szCs w:val="24"/>
        </w:rPr>
        <w:t>.с</w:t>
      </w:r>
      <w:proofErr w:type="gramEnd"/>
      <w:r w:rsidR="00FD235F">
        <w:rPr>
          <w:sz w:val="24"/>
          <w:szCs w:val="24"/>
        </w:rPr>
        <w:t>естра Алексеева М.Н. Она расскзала, что в ДОУ  достаточно высокая заболеваемость воспитанников и требует</w:t>
      </w:r>
      <w:r w:rsidR="00317DE6">
        <w:rPr>
          <w:sz w:val="24"/>
          <w:szCs w:val="24"/>
        </w:rPr>
        <w:t>ся более  координрированная</w:t>
      </w:r>
      <w:r w:rsidR="00FD235F">
        <w:rPr>
          <w:sz w:val="24"/>
          <w:szCs w:val="24"/>
        </w:rPr>
        <w:t xml:space="preserve"> работу</w:t>
      </w:r>
      <w:r w:rsidR="00317DE6">
        <w:rPr>
          <w:sz w:val="24"/>
          <w:szCs w:val="24"/>
        </w:rPr>
        <w:t xml:space="preserve"> по взаимодействию специалистов с целью снижения</w:t>
      </w:r>
      <w:r w:rsidR="00FD235F">
        <w:rPr>
          <w:sz w:val="24"/>
          <w:szCs w:val="24"/>
        </w:rPr>
        <w:t xml:space="preserve"> заболеваемости  (материал прилагается). Также она </w:t>
      </w:r>
      <w:r w:rsidR="00317DE6">
        <w:rPr>
          <w:sz w:val="24"/>
          <w:szCs w:val="24"/>
        </w:rPr>
        <w:t>познакомил</w:t>
      </w:r>
      <w:r w:rsidR="00FD235F">
        <w:rPr>
          <w:sz w:val="24"/>
          <w:szCs w:val="24"/>
        </w:rPr>
        <w:t xml:space="preserve">а с </w:t>
      </w:r>
      <w:r w:rsidR="009E448E">
        <w:rPr>
          <w:sz w:val="24"/>
          <w:szCs w:val="24"/>
        </w:rPr>
        <w:t xml:space="preserve"> </w:t>
      </w:r>
      <w:r w:rsidR="00FD235F">
        <w:rPr>
          <w:bCs/>
          <w:iCs/>
          <w:sz w:val="24"/>
          <w:szCs w:val="24"/>
        </w:rPr>
        <w:t>итогами</w:t>
      </w:r>
      <w:r w:rsidR="009E448E" w:rsidRPr="00E17ACA">
        <w:rPr>
          <w:bCs/>
          <w:iCs/>
          <w:sz w:val="24"/>
          <w:szCs w:val="24"/>
        </w:rPr>
        <w:t xml:space="preserve"> анкетирования родителей и педагогов по вопросам здоровьесбережения</w:t>
      </w:r>
      <w:r w:rsidR="00FD235F">
        <w:rPr>
          <w:bCs/>
          <w:iCs/>
          <w:sz w:val="24"/>
          <w:szCs w:val="24"/>
        </w:rPr>
        <w:t xml:space="preserve"> (прилагается).</w:t>
      </w:r>
      <w:r w:rsidR="00317DE6">
        <w:rPr>
          <w:bCs/>
          <w:iCs/>
          <w:sz w:val="24"/>
          <w:szCs w:val="24"/>
        </w:rPr>
        <w:t xml:space="preserve"> </w:t>
      </w:r>
      <w:r w:rsidR="00FD235F">
        <w:rPr>
          <w:sz w:val="24"/>
          <w:szCs w:val="24"/>
        </w:rPr>
        <w:t>Далее заведующий предложила коллегам совместно обсудить данный вопрос, высказать свое мнение, предложения.</w:t>
      </w:r>
    </w:p>
    <w:p w:rsidR="00317DE6" w:rsidRPr="002B738E" w:rsidRDefault="00317DE6" w:rsidP="00317DE6">
      <w:pPr>
        <w:jc w:val="both"/>
        <w:rPr>
          <w:sz w:val="24"/>
          <w:szCs w:val="24"/>
        </w:rPr>
      </w:pPr>
      <w:r>
        <w:rPr>
          <w:b/>
          <w:sz w:val="24"/>
        </w:rPr>
        <w:t xml:space="preserve">Голосовали: </w:t>
      </w:r>
      <w:r w:rsidRPr="002B73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B738E">
        <w:rPr>
          <w:sz w:val="24"/>
          <w:szCs w:val="24"/>
        </w:rPr>
        <w:t>«</w:t>
      </w:r>
      <w:r w:rsidRPr="002B738E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sz w:val="24"/>
          <w:szCs w:val="24"/>
        </w:rPr>
        <w:t>»  - 12</w:t>
      </w:r>
      <w:r w:rsidRPr="002B738E">
        <w:rPr>
          <w:sz w:val="24"/>
          <w:szCs w:val="24"/>
        </w:rPr>
        <w:t>, «</w:t>
      </w:r>
      <w:r w:rsidRPr="002B738E">
        <w:rPr>
          <w:rFonts w:ascii="Times New Roman CYR" w:hAnsi="Times New Roman CYR" w:cs="Times New Roman CYR"/>
          <w:sz w:val="24"/>
          <w:szCs w:val="24"/>
        </w:rPr>
        <w:t>против</w:t>
      </w:r>
      <w:r w:rsidRPr="002B738E">
        <w:rPr>
          <w:sz w:val="24"/>
          <w:szCs w:val="24"/>
        </w:rPr>
        <w:t>»  - 0</w:t>
      </w:r>
    </w:p>
    <w:p w:rsidR="00317DE6" w:rsidRDefault="00317DE6" w:rsidP="00317DE6">
      <w:pPr>
        <w:tabs>
          <w:tab w:val="left" w:pos="-142"/>
          <w:tab w:val="left" w:pos="1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>информацию принять к сведению.</w:t>
      </w:r>
    </w:p>
    <w:p w:rsidR="000900DB" w:rsidRPr="0016334E" w:rsidRDefault="00CB567B" w:rsidP="00CB5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0DB" w:rsidRPr="001D1E85">
        <w:rPr>
          <w:b/>
          <w:sz w:val="24"/>
          <w:szCs w:val="24"/>
        </w:rPr>
        <w:t xml:space="preserve">По </w:t>
      </w:r>
      <w:r w:rsidR="002B738E">
        <w:rPr>
          <w:b/>
          <w:sz w:val="24"/>
          <w:szCs w:val="24"/>
        </w:rPr>
        <w:t>пятому</w:t>
      </w:r>
      <w:r w:rsidR="000900DB" w:rsidRPr="001D1E85">
        <w:rPr>
          <w:b/>
          <w:sz w:val="24"/>
          <w:szCs w:val="24"/>
        </w:rPr>
        <w:t xml:space="preserve"> вопросу</w:t>
      </w:r>
      <w:r w:rsidR="000900DB" w:rsidRPr="001D1E85">
        <w:rPr>
          <w:sz w:val="24"/>
          <w:szCs w:val="24"/>
        </w:rPr>
        <w:t xml:space="preserve">  </w:t>
      </w:r>
      <w:r w:rsidR="00317DE6">
        <w:rPr>
          <w:bCs/>
          <w:iCs/>
          <w:sz w:val="24"/>
          <w:szCs w:val="24"/>
        </w:rPr>
        <w:t>по теме «</w:t>
      </w:r>
      <w:r w:rsidR="008C3ADC" w:rsidRPr="00E17ACA">
        <w:rPr>
          <w:sz w:val="24"/>
          <w:szCs w:val="24"/>
        </w:rPr>
        <w:t>Современные образовательные технологии как средство</w:t>
      </w:r>
      <w:r w:rsidR="00317DE6">
        <w:rPr>
          <w:sz w:val="24"/>
          <w:szCs w:val="24"/>
        </w:rPr>
        <w:t>» выступ</w:t>
      </w:r>
      <w:r w:rsidR="0067699C">
        <w:rPr>
          <w:sz w:val="24"/>
          <w:szCs w:val="24"/>
        </w:rPr>
        <w:t>ила Межлум</w:t>
      </w:r>
      <w:r w:rsidR="00317DE6">
        <w:rPr>
          <w:sz w:val="24"/>
          <w:szCs w:val="24"/>
        </w:rPr>
        <w:t>ова Р.А.</w:t>
      </w:r>
      <w:r w:rsidR="0067699C">
        <w:rPr>
          <w:sz w:val="24"/>
          <w:szCs w:val="24"/>
        </w:rPr>
        <w:t>. Она рассказала, что</w:t>
      </w:r>
      <w:r w:rsidR="008C3ADC" w:rsidRPr="00E17ACA">
        <w:rPr>
          <w:bCs/>
          <w:iCs/>
          <w:sz w:val="24"/>
          <w:szCs w:val="24"/>
        </w:rPr>
        <w:t xml:space="preserve"> </w:t>
      </w:r>
      <w:r w:rsidR="0067699C">
        <w:rPr>
          <w:sz w:val="24"/>
          <w:szCs w:val="24"/>
        </w:rPr>
        <w:t>с</w:t>
      </w:r>
      <w:r w:rsidR="0067699C" w:rsidRPr="00C11810">
        <w:rPr>
          <w:sz w:val="24"/>
          <w:szCs w:val="24"/>
        </w:rPr>
        <w:t>оврменная</w:t>
      </w:r>
      <w:r w:rsidR="0067699C">
        <w:rPr>
          <w:sz w:val="24"/>
          <w:szCs w:val="24"/>
        </w:rPr>
        <w:t xml:space="preserve"> система образования претерпева</w:t>
      </w:r>
      <w:r w:rsidR="0067699C" w:rsidRPr="00C11810">
        <w:rPr>
          <w:sz w:val="24"/>
          <w:szCs w:val="24"/>
        </w:rPr>
        <w:t>ет сегодня целый ряд изменений, выражающийхся в изменении содержания образования, применении новых педагогических, в том чиле здоровьесберегающих технологий и других инноваций.</w:t>
      </w:r>
      <w:r w:rsidR="0067699C">
        <w:rPr>
          <w:sz w:val="24"/>
          <w:szCs w:val="24"/>
        </w:rPr>
        <w:t xml:space="preserve"> Поэтому с целью </w:t>
      </w:r>
      <w:r w:rsidR="0067699C" w:rsidRPr="00C11810">
        <w:rPr>
          <w:sz w:val="24"/>
          <w:szCs w:val="24"/>
        </w:rPr>
        <w:t xml:space="preserve"> </w:t>
      </w:r>
      <w:r w:rsidR="0067699C" w:rsidRPr="00E17ACA">
        <w:rPr>
          <w:sz w:val="24"/>
          <w:szCs w:val="24"/>
        </w:rPr>
        <w:t>повышения  интереса  у дошкольников к двигательной активности</w:t>
      </w:r>
      <w:r w:rsidR="0067699C">
        <w:rPr>
          <w:sz w:val="24"/>
          <w:szCs w:val="24"/>
        </w:rPr>
        <w:t xml:space="preserve">  возможно и необходимо использовать в работе с</w:t>
      </w:r>
      <w:r w:rsidR="0067699C" w:rsidRPr="00E17ACA">
        <w:rPr>
          <w:sz w:val="24"/>
          <w:szCs w:val="24"/>
        </w:rPr>
        <w:t>овременные образовательные технологии как средство</w:t>
      </w:r>
      <w:r w:rsidR="0067699C">
        <w:rPr>
          <w:sz w:val="24"/>
          <w:szCs w:val="24"/>
        </w:rPr>
        <w:t xml:space="preserve"> достижения данной цели т.к. одним из </w:t>
      </w:r>
      <w:r w:rsidR="0067699C" w:rsidRPr="00C11810">
        <w:rPr>
          <w:sz w:val="24"/>
          <w:szCs w:val="24"/>
        </w:rPr>
        <w:t xml:space="preserve"> важнейших направлений, в работе образовательных учреждений и, в первую очередь, </w:t>
      </w:r>
      <w:r w:rsidR="0067699C">
        <w:rPr>
          <w:sz w:val="24"/>
          <w:szCs w:val="24"/>
        </w:rPr>
        <w:t xml:space="preserve">ДО явяляется здоровьесбережение (прилагается). </w:t>
      </w:r>
      <w:r w:rsidR="000900DB">
        <w:rPr>
          <w:sz w:val="24"/>
          <w:szCs w:val="24"/>
        </w:rPr>
        <w:t xml:space="preserve">Далее старший воспитатель предложила педагогам совместно обсудить данный вопрос, высказать свое мнение и предложения. </w:t>
      </w:r>
    </w:p>
    <w:p w:rsidR="000900DB" w:rsidRDefault="000900DB" w:rsidP="000900DB">
      <w:pPr>
        <w:tabs>
          <w:tab w:val="left" w:pos="-142"/>
          <w:tab w:val="left" w:pos="1523"/>
        </w:tabs>
        <w:ind w:left="-709" w:hanging="499"/>
        <w:jc w:val="both"/>
        <w:rPr>
          <w:b/>
          <w:sz w:val="32"/>
          <w:szCs w:val="24"/>
        </w:rPr>
      </w:pPr>
      <w:r>
        <w:rPr>
          <w:sz w:val="24"/>
          <w:szCs w:val="24"/>
        </w:rPr>
        <w:t xml:space="preserve">         </w:t>
      </w:r>
      <w:r w:rsidR="0016334E">
        <w:rPr>
          <w:sz w:val="24"/>
          <w:szCs w:val="24"/>
        </w:rPr>
        <w:t xml:space="preserve">          </w:t>
      </w:r>
      <w:r w:rsidR="0067699C">
        <w:rPr>
          <w:sz w:val="24"/>
          <w:szCs w:val="24"/>
        </w:rPr>
        <w:t xml:space="preserve">   </w:t>
      </w:r>
      <w:r w:rsidR="008C3ADC">
        <w:rPr>
          <w:b/>
          <w:sz w:val="24"/>
        </w:rPr>
        <w:t xml:space="preserve">Голосовали: за – </w:t>
      </w:r>
      <w:r w:rsidR="008C3ADC" w:rsidRPr="008C3ADC">
        <w:rPr>
          <w:sz w:val="24"/>
        </w:rPr>
        <w:t>12</w:t>
      </w:r>
      <w:r w:rsidRPr="008C3ADC">
        <w:rPr>
          <w:sz w:val="24"/>
        </w:rPr>
        <w:t xml:space="preserve"> человек, против – 0 человек</w:t>
      </w:r>
      <w:r>
        <w:rPr>
          <w:b/>
          <w:sz w:val="24"/>
        </w:rPr>
        <w:t>.</w:t>
      </w:r>
    </w:p>
    <w:p w:rsidR="000900DB" w:rsidRDefault="000900DB" w:rsidP="000900DB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информацию принять к сведению. </w:t>
      </w:r>
    </w:p>
    <w:p w:rsidR="008C3ADC" w:rsidRPr="00CB567B" w:rsidRDefault="00CB567B" w:rsidP="004339B2">
      <w:pPr>
        <w:tabs>
          <w:tab w:val="left" w:pos="-142"/>
          <w:tab w:val="left" w:pos="1523"/>
        </w:tabs>
        <w:ind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942B3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="007942B3" w:rsidRPr="00CB567B">
        <w:rPr>
          <w:b/>
          <w:sz w:val="24"/>
          <w:szCs w:val="24"/>
        </w:rPr>
        <w:t xml:space="preserve">По шестому вопросу </w:t>
      </w:r>
      <w:r>
        <w:rPr>
          <w:sz w:val="24"/>
          <w:szCs w:val="24"/>
        </w:rPr>
        <w:t>выступила Немыкин</w:t>
      </w:r>
      <w:r w:rsidR="0067699C" w:rsidRPr="00CB567B">
        <w:rPr>
          <w:sz w:val="24"/>
          <w:szCs w:val="24"/>
        </w:rPr>
        <w:t>а Д.А. по теме «</w:t>
      </w:r>
      <w:r w:rsidR="008C3ADC" w:rsidRPr="00CB567B">
        <w:rPr>
          <w:bCs/>
          <w:iCs/>
          <w:sz w:val="24"/>
          <w:szCs w:val="24"/>
        </w:rPr>
        <w:t>Развивающая предметно-пространственная среда как условие сохранения физического и</w:t>
      </w:r>
      <w:r w:rsidR="0067699C" w:rsidRPr="00CB567B">
        <w:rPr>
          <w:bCs/>
          <w:iCs/>
          <w:sz w:val="24"/>
          <w:szCs w:val="24"/>
        </w:rPr>
        <w:t xml:space="preserve"> психического здоровья детей». </w:t>
      </w:r>
      <w:r w:rsidR="0067699C" w:rsidRPr="00CB567B">
        <w:rPr>
          <w:sz w:val="24"/>
          <w:szCs w:val="24"/>
        </w:rPr>
        <w:t>Дарья Андреевна отметила, что только правильно организованная предметно – пространственная среда может гарантировать охрану и укрепление физического и психического здоровья детей. Важно,  чтобы предметная среда имела характер открытой, незамкнутой системы, способной к корректировке и развитию вместе с детьми. А так же, чтобы предметная среда не только развивала, но и укрепляла здоровье детей, как психическое, так и физическое</w:t>
      </w:r>
      <w:r w:rsidRPr="00CB567B">
        <w:rPr>
          <w:sz w:val="24"/>
          <w:szCs w:val="24"/>
        </w:rPr>
        <w:t xml:space="preserve">, также она </w:t>
      </w:r>
      <w:r w:rsidR="0067699C" w:rsidRPr="00CB567B">
        <w:rPr>
          <w:sz w:val="24"/>
          <w:szCs w:val="24"/>
        </w:rPr>
        <w:t xml:space="preserve">отметила, что </w:t>
      </w:r>
      <w:r w:rsidR="0067699C" w:rsidRPr="00CB567B">
        <w:rPr>
          <w:color w:val="000000"/>
          <w:sz w:val="24"/>
          <w:szCs w:val="24"/>
        </w:rPr>
        <w:t xml:space="preserve">очень важно, чтобы предметно – пространственная среда </w:t>
      </w:r>
      <w:r w:rsidRPr="00CB567B">
        <w:rPr>
          <w:color w:val="000000"/>
          <w:sz w:val="24"/>
          <w:szCs w:val="24"/>
        </w:rPr>
        <w:t xml:space="preserve">и </w:t>
      </w:r>
      <w:r w:rsidR="0067699C" w:rsidRPr="00CB567B">
        <w:rPr>
          <w:color w:val="000000"/>
          <w:sz w:val="24"/>
          <w:szCs w:val="24"/>
        </w:rPr>
        <w:t xml:space="preserve">участка территории и ДОУ была не только безопасной и комфортной, но и развивающей. Важно оптимально охватить всю прогулочную территорию, творчески подойти к оформлению среды, создать </w:t>
      </w:r>
      <w:proofErr w:type="gramStart"/>
      <w:r w:rsidR="0067699C" w:rsidRPr="00CB567B">
        <w:rPr>
          <w:color w:val="000000"/>
          <w:sz w:val="24"/>
          <w:szCs w:val="24"/>
        </w:rPr>
        <w:t>такте</w:t>
      </w:r>
      <w:proofErr w:type="gramEnd"/>
      <w:r w:rsidR="0067699C" w:rsidRPr="00CB567B">
        <w:rPr>
          <w:color w:val="000000"/>
          <w:sz w:val="24"/>
          <w:szCs w:val="24"/>
        </w:rPr>
        <w:t xml:space="preserve"> игровые ситуации, которые бы стимулировали  у детей интерес к ее использованию</w:t>
      </w:r>
      <w:r>
        <w:rPr>
          <w:color w:val="000000"/>
          <w:sz w:val="24"/>
          <w:szCs w:val="24"/>
        </w:rPr>
        <w:t xml:space="preserve"> </w:t>
      </w:r>
      <w:r w:rsidRPr="00CB567B">
        <w:rPr>
          <w:color w:val="000000"/>
          <w:sz w:val="24"/>
          <w:szCs w:val="24"/>
        </w:rPr>
        <w:t>(</w:t>
      </w:r>
      <w:r w:rsidRPr="00CB567B">
        <w:rPr>
          <w:sz w:val="24"/>
          <w:szCs w:val="24"/>
        </w:rPr>
        <w:t>в</w:t>
      </w:r>
      <w:r w:rsidR="0067699C" w:rsidRPr="00CB567B">
        <w:rPr>
          <w:sz w:val="24"/>
          <w:szCs w:val="24"/>
        </w:rPr>
        <w:t>ыступление прилагается)</w:t>
      </w:r>
      <w:r w:rsidRPr="00CB567B">
        <w:rPr>
          <w:bCs/>
          <w:iCs/>
          <w:sz w:val="24"/>
          <w:szCs w:val="24"/>
        </w:rPr>
        <w:t xml:space="preserve">. </w:t>
      </w:r>
      <w:r w:rsidR="008C3ADC" w:rsidRPr="00CB567B">
        <w:rPr>
          <w:sz w:val="24"/>
          <w:szCs w:val="24"/>
        </w:rPr>
        <w:t xml:space="preserve">Далее старший воспитатель предложила педагогам совместно обсудить данный вопрос, высказать свое мнение и предложения. </w:t>
      </w:r>
    </w:p>
    <w:p w:rsidR="008C3ADC" w:rsidRPr="00CB567B" w:rsidRDefault="008C3ADC" w:rsidP="004339B2">
      <w:pPr>
        <w:tabs>
          <w:tab w:val="left" w:pos="-142"/>
          <w:tab w:val="left" w:pos="1523"/>
        </w:tabs>
        <w:ind w:hanging="499"/>
        <w:jc w:val="both"/>
        <w:rPr>
          <w:sz w:val="24"/>
          <w:szCs w:val="24"/>
        </w:rPr>
      </w:pPr>
      <w:r w:rsidRPr="00CB567B">
        <w:rPr>
          <w:sz w:val="24"/>
          <w:szCs w:val="24"/>
        </w:rPr>
        <w:t xml:space="preserve">                      </w:t>
      </w:r>
      <w:r w:rsidRPr="00CB567B">
        <w:rPr>
          <w:b/>
          <w:sz w:val="24"/>
          <w:szCs w:val="24"/>
        </w:rPr>
        <w:t xml:space="preserve">Голосовали: </w:t>
      </w:r>
      <w:r w:rsidRPr="00B8204E">
        <w:rPr>
          <w:sz w:val="24"/>
          <w:szCs w:val="24"/>
        </w:rPr>
        <w:t>за</w:t>
      </w:r>
      <w:r w:rsidRPr="00CB567B">
        <w:rPr>
          <w:b/>
          <w:sz w:val="24"/>
          <w:szCs w:val="24"/>
        </w:rPr>
        <w:t xml:space="preserve"> – </w:t>
      </w:r>
      <w:r w:rsidRPr="00CB567B">
        <w:rPr>
          <w:sz w:val="24"/>
          <w:szCs w:val="24"/>
        </w:rPr>
        <w:t>12 человек, против – 0 человек.</w:t>
      </w:r>
    </w:p>
    <w:p w:rsidR="008C3ADC" w:rsidRPr="00CB567B" w:rsidRDefault="008C3ADC" w:rsidP="004339B2">
      <w:pPr>
        <w:tabs>
          <w:tab w:val="left" w:pos="-142"/>
          <w:tab w:val="left" w:pos="1523"/>
        </w:tabs>
        <w:ind w:hanging="499"/>
        <w:jc w:val="both"/>
        <w:rPr>
          <w:sz w:val="24"/>
          <w:szCs w:val="24"/>
        </w:rPr>
      </w:pPr>
      <w:r w:rsidRPr="00CB567B">
        <w:rPr>
          <w:sz w:val="24"/>
          <w:szCs w:val="24"/>
        </w:rPr>
        <w:t xml:space="preserve">              </w:t>
      </w:r>
      <w:r w:rsidR="00CB567B">
        <w:rPr>
          <w:sz w:val="24"/>
          <w:szCs w:val="24"/>
        </w:rPr>
        <w:t xml:space="preserve">       </w:t>
      </w:r>
      <w:r w:rsidRPr="00CB567B">
        <w:rPr>
          <w:sz w:val="24"/>
          <w:szCs w:val="24"/>
        </w:rPr>
        <w:t xml:space="preserve"> </w:t>
      </w:r>
      <w:r w:rsidRPr="00CB567B">
        <w:rPr>
          <w:b/>
          <w:sz w:val="24"/>
          <w:szCs w:val="24"/>
        </w:rPr>
        <w:t xml:space="preserve">Постановили: </w:t>
      </w:r>
      <w:r w:rsidRPr="00CB567B">
        <w:rPr>
          <w:sz w:val="24"/>
          <w:szCs w:val="24"/>
        </w:rPr>
        <w:t xml:space="preserve">информацию принять к сведению. </w:t>
      </w:r>
    </w:p>
    <w:p w:rsidR="008C3ADC" w:rsidRPr="00130481" w:rsidRDefault="00136281" w:rsidP="004339B2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481">
        <w:rPr>
          <w:b/>
          <w:sz w:val="24"/>
          <w:szCs w:val="24"/>
        </w:rPr>
        <w:t xml:space="preserve">    </w:t>
      </w:r>
      <w:r w:rsidR="008C3ADC">
        <w:rPr>
          <w:b/>
          <w:sz w:val="24"/>
          <w:szCs w:val="24"/>
        </w:rPr>
        <w:t xml:space="preserve">По седьмому вопросу </w:t>
      </w:r>
      <w:r w:rsidR="00B8204E">
        <w:rPr>
          <w:bCs/>
          <w:iCs/>
          <w:sz w:val="24"/>
          <w:szCs w:val="24"/>
        </w:rPr>
        <w:t>выступила старший воспитатель Е.В.Орлова с темой «</w:t>
      </w:r>
      <w:r w:rsidR="008C3ADC" w:rsidRPr="00E17ACA">
        <w:rPr>
          <w:bCs/>
          <w:iCs/>
          <w:sz w:val="24"/>
          <w:szCs w:val="24"/>
        </w:rPr>
        <w:t xml:space="preserve">Взаимодействие педагогов и родителей как основа гармоничного физического и психического </w:t>
      </w:r>
      <w:r w:rsidR="00B8204E">
        <w:rPr>
          <w:bCs/>
          <w:iCs/>
          <w:sz w:val="24"/>
          <w:szCs w:val="24"/>
        </w:rPr>
        <w:t>развития детей»</w:t>
      </w:r>
      <w:r w:rsidR="00130481">
        <w:rPr>
          <w:bCs/>
          <w:iCs/>
          <w:sz w:val="24"/>
          <w:szCs w:val="24"/>
        </w:rPr>
        <w:t xml:space="preserve">. Она рассаказала, что </w:t>
      </w:r>
      <w:r w:rsidR="00130481">
        <w:rPr>
          <w:color w:val="000000"/>
          <w:sz w:val="24"/>
          <w:szCs w:val="24"/>
          <w:shd w:val="clear" w:color="auto" w:fill="FFFFFF"/>
        </w:rPr>
        <w:t>у</w:t>
      </w:r>
      <w:r w:rsidR="00130481" w:rsidRPr="00130481">
        <w:rPr>
          <w:color w:val="000000"/>
          <w:sz w:val="24"/>
          <w:szCs w:val="24"/>
          <w:shd w:val="clear" w:color="auto" w:fill="FFFFFF"/>
        </w:rPr>
        <w:t>спешность воспитательного процесса зависит от того, как складываются отношения между педагогами, воспитанниками и родителями</w:t>
      </w:r>
      <w:proofErr w:type="gramStart"/>
      <w:r w:rsidR="00130481" w:rsidRPr="00130481">
        <w:rPr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="00130481" w:rsidRPr="00130481">
        <w:rPr>
          <w:color w:val="000000"/>
          <w:sz w:val="24"/>
          <w:szCs w:val="24"/>
          <w:shd w:val="clear" w:color="auto" w:fill="FFFFFF"/>
        </w:rPr>
        <w:t>Родители и педагоги - воспитатели одних и тех же детей, и результат воспитания может быть успешным тогда, когда педагоги и родители станут союзниками. Основа этого союза -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</w:t>
      </w:r>
      <w:r w:rsidR="00130481">
        <w:rPr>
          <w:color w:val="000000"/>
          <w:sz w:val="24"/>
          <w:szCs w:val="24"/>
          <w:shd w:val="clear" w:color="auto" w:fill="FFFFFF"/>
        </w:rPr>
        <w:t xml:space="preserve"> и как основа </w:t>
      </w:r>
      <w:r w:rsidR="00130481" w:rsidRPr="00E17ACA">
        <w:rPr>
          <w:bCs/>
          <w:iCs/>
          <w:sz w:val="24"/>
          <w:szCs w:val="24"/>
        </w:rPr>
        <w:t xml:space="preserve">гармоничного физического и психического </w:t>
      </w:r>
      <w:r w:rsidR="00130481">
        <w:rPr>
          <w:bCs/>
          <w:iCs/>
          <w:sz w:val="24"/>
          <w:szCs w:val="24"/>
        </w:rPr>
        <w:t>развития детей (выступление прилагается)</w:t>
      </w:r>
      <w:proofErr w:type="gramStart"/>
      <w:r w:rsidR="00130481">
        <w:rPr>
          <w:bCs/>
          <w:iCs/>
          <w:sz w:val="24"/>
          <w:szCs w:val="24"/>
        </w:rPr>
        <w:t>.</w:t>
      </w:r>
      <w:r w:rsidR="00130481">
        <w:rPr>
          <w:sz w:val="24"/>
          <w:szCs w:val="24"/>
        </w:rPr>
        <w:t>Д</w:t>
      </w:r>
      <w:proofErr w:type="gramEnd"/>
      <w:r w:rsidR="00130481">
        <w:rPr>
          <w:sz w:val="24"/>
          <w:szCs w:val="24"/>
        </w:rPr>
        <w:t>алее заведующий</w:t>
      </w:r>
      <w:r w:rsidR="008C3ADC">
        <w:rPr>
          <w:sz w:val="24"/>
          <w:szCs w:val="24"/>
        </w:rPr>
        <w:t xml:space="preserve"> предложила педагогам совместно обсудить данный вопрос, высказать свое мнение и предложения. </w:t>
      </w:r>
    </w:p>
    <w:p w:rsidR="008C3ADC" w:rsidRPr="008C3ADC" w:rsidRDefault="008C3ADC" w:rsidP="004339B2">
      <w:pPr>
        <w:tabs>
          <w:tab w:val="left" w:pos="-142"/>
          <w:tab w:val="left" w:pos="1523"/>
        </w:tabs>
        <w:ind w:hanging="499"/>
        <w:jc w:val="both"/>
        <w:rPr>
          <w:sz w:val="32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b/>
          <w:sz w:val="24"/>
        </w:rPr>
        <w:t xml:space="preserve">Голосовали: за – </w:t>
      </w:r>
      <w:r w:rsidRPr="008C3ADC">
        <w:rPr>
          <w:sz w:val="24"/>
        </w:rPr>
        <w:t>12 человек, против – 0 человек.</w:t>
      </w:r>
    </w:p>
    <w:p w:rsidR="00130481" w:rsidRDefault="008C3ADC" w:rsidP="00130481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информацию принять к сведению. </w:t>
      </w:r>
    </w:p>
    <w:p w:rsidR="00F920EA" w:rsidRDefault="00130481" w:rsidP="004339B2">
      <w:pPr>
        <w:tabs>
          <w:tab w:val="left" w:pos="0"/>
          <w:tab w:val="left" w:pos="1523"/>
        </w:tabs>
        <w:ind w:hanging="4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8C3ADC">
        <w:rPr>
          <w:b/>
          <w:sz w:val="24"/>
          <w:szCs w:val="24"/>
        </w:rPr>
        <w:t xml:space="preserve">По восьмому вопросу </w:t>
      </w:r>
      <w:r w:rsidR="007942B3">
        <w:rPr>
          <w:sz w:val="24"/>
          <w:szCs w:val="24"/>
        </w:rPr>
        <w:t xml:space="preserve">выступила  </w:t>
      </w:r>
      <w:r w:rsidR="007942B3" w:rsidRPr="00487A2F">
        <w:rPr>
          <w:sz w:val="24"/>
          <w:szCs w:val="24"/>
        </w:rPr>
        <w:t xml:space="preserve">И.С.Осадчева, заведующий МДОУ. Она сообщила, что в соответствии с </w:t>
      </w:r>
      <w:r w:rsidR="006E019D" w:rsidRPr="00487A2F">
        <w:rPr>
          <w:sz w:val="24"/>
          <w:szCs w:val="24"/>
        </w:rPr>
        <w:t>приказом Минобрнауки РФ от 14.12.2017 г. № 1218 «О внесении изменений в Порядок проведения самообследования образовательной организации, утвержденным  приказом Министерства образования и науки РФ от 14.06.13 г. № 462</w:t>
      </w:r>
      <w:r w:rsidR="007942B3" w:rsidRPr="00487A2F">
        <w:rPr>
          <w:sz w:val="24"/>
          <w:szCs w:val="24"/>
        </w:rPr>
        <w:t>» в ДОУ необходимо пров</w:t>
      </w:r>
      <w:r w:rsidR="006E019D" w:rsidRPr="00487A2F">
        <w:rPr>
          <w:sz w:val="24"/>
          <w:szCs w:val="24"/>
        </w:rPr>
        <w:t xml:space="preserve">ести самообследование за </w:t>
      </w:r>
      <w:r w:rsidR="007942B3" w:rsidRPr="00487A2F">
        <w:rPr>
          <w:sz w:val="24"/>
          <w:szCs w:val="24"/>
        </w:rPr>
        <w:t>2018 учебный год. Предложила выбрать</w:t>
      </w:r>
      <w:r w:rsidR="007942B3">
        <w:rPr>
          <w:sz w:val="24"/>
          <w:szCs w:val="24"/>
        </w:rPr>
        <w:t xml:space="preserve"> состав комиссии, которая бу</w:t>
      </w:r>
      <w:r w:rsidR="00D730EE">
        <w:rPr>
          <w:sz w:val="24"/>
          <w:szCs w:val="24"/>
        </w:rPr>
        <w:t>дет работать по сбору информации</w:t>
      </w:r>
      <w:r w:rsidR="007942B3">
        <w:rPr>
          <w:sz w:val="24"/>
          <w:szCs w:val="24"/>
        </w:rPr>
        <w:t xml:space="preserve"> для составления отчета</w:t>
      </w:r>
      <w:r w:rsidR="00F920EA">
        <w:rPr>
          <w:sz w:val="24"/>
          <w:szCs w:val="24"/>
        </w:rPr>
        <w:t xml:space="preserve">. </w:t>
      </w:r>
      <w:proofErr w:type="gramStart"/>
      <w:r w:rsidR="00F920EA">
        <w:rPr>
          <w:sz w:val="24"/>
          <w:szCs w:val="24"/>
        </w:rPr>
        <w:t>Воспитатель Чеботарева А.М. предложила включить в сост</w:t>
      </w:r>
      <w:r w:rsidR="00D730EE">
        <w:rPr>
          <w:sz w:val="24"/>
          <w:szCs w:val="24"/>
        </w:rPr>
        <w:t>ав комиссии воспитателей</w:t>
      </w:r>
      <w:r w:rsidR="00487A2F">
        <w:rPr>
          <w:sz w:val="24"/>
          <w:szCs w:val="24"/>
        </w:rPr>
        <w:t xml:space="preserve"> подготовительной группы</w:t>
      </w:r>
      <w:r w:rsidR="00D730EE">
        <w:rPr>
          <w:sz w:val="24"/>
          <w:szCs w:val="24"/>
        </w:rPr>
        <w:t xml:space="preserve"> Пойминову О.Е., психолога Немсадзе А.В., </w:t>
      </w:r>
      <w:r w:rsidR="00F920EA">
        <w:rPr>
          <w:sz w:val="24"/>
          <w:szCs w:val="24"/>
        </w:rPr>
        <w:t xml:space="preserve"> председателя ПК Перелыгину А.О., старшего воспитателя </w:t>
      </w:r>
      <w:r w:rsidR="00D730EE">
        <w:rPr>
          <w:sz w:val="24"/>
          <w:szCs w:val="24"/>
        </w:rPr>
        <w:t>Орлову Е.В.</w:t>
      </w:r>
      <w:r w:rsidR="00F920EA">
        <w:rPr>
          <w:sz w:val="24"/>
          <w:szCs w:val="24"/>
        </w:rPr>
        <w:t>., заведующего МДОУ Осадчеву И.С.</w:t>
      </w:r>
      <w:r w:rsidR="00FF24CF">
        <w:rPr>
          <w:sz w:val="24"/>
          <w:szCs w:val="24"/>
        </w:rPr>
        <w:t xml:space="preserve"> Далее с</w:t>
      </w:r>
      <w:r w:rsidR="008C3ADC">
        <w:rPr>
          <w:sz w:val="24"/>
          <w:szCs w:val="24"/>
        </w:rPr>
        <w:t>тарший воспитатель Орлова Е.В</w:t>
      </w:r>
      <w:r w:rsidR="00F920EA" w:rsidRPr="00F920EA">
        <w:rPr>
          <w:sz w:val="24"/>
          <w:szCs w:val="24"/>
        </w:rPr>
        <w:t>. попросила присутствующих педагогов высказать свое мнение и предложила принять данное решение путем голосования.</w:t>
      </w:r>
      <w:proofErr w:type="gramEnd"/>
    </w:p>
    <w:p w:rsidR="00F920EA" w:rsidRDefault="00F920EA" w:rsidP="00F920EA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8C3ADC">
        <w:rPr>
          <w:b/>
          <w:sz w:val="24"/>
        </w:rPr>
        <w:t xml:space="preserve">             Голосовали: за – </w:t>
      </w:r>
      <w:r w:rsidR="008C3ADC" w:rsidRPr="008C3ADC">
        <w:rPr>
          <w:sz w:val="24"/>
        </w:rPr>
        <w:t>12</w:t>
      </w:r>
      <w:r w:rsidRPr="008C3ADC">
        <w:rPr>
          <w:sz w:val="24"/>
        </w:rPr>
        <w:t xml:space="preserve"> человек, против – 0 человек</w:t>
      </w:r>
      <w:r>
        <w:rPr>
          <w:b/>
          <w:sz w:val="24"/>
        </w:rPr>
        <w:t>.</w:t>
      </w:r>
    </w:p>
    <w:p w:rsidR="00F920EA" w:rsidRDefault="00F920EA" w:rsidP="00F920EA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8C3ADC" w:rsidRPr="00E96D18" w:rsidRDefault="008C3ADC" w:rsidP="00FF24CF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AC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96D18">
        <w:rPr>
          <w:rFonts w:ascii="Times New Roman" w:hAnsi="Times New Roman" w:cs="Times New Roman"/>
          <w:b/>
          <w:bCs/>
          <w:sz w:val="24"/>
          <w:szCs w:val="24"/>
        </w:rPr>
        <w:t xml:space="preserve">По девятому вопросу </w:t>
      </w:r>
      <w:r w:rsidRPr="00E96D18">
        <w:rPr>
          <w:rFonts w:ascii="Times New Roman" w:hAnsi="Times New Roman" w:cs="Times New Roman"/>
          <w:sz w:val="24"/>
          <w:szCs w:val="24"/>
        </w:rPr>
        <w:t xml:space="preserve"> проделанной работе по благоустройству и озеленению территрии за 2018 г</w:t>
      </w:r>
      <w:r w:rsidR="00487A2F" w:rsidRPr="00E96D18">
        <w:rPr>
          <w:rFonts w:ascii="Times New Roman" w:hAnsi="Times New Roman" w:cs="Times New Roman"/>
          <w:sz w:val="24"/>
          <w:szCs w:val="24"/>
        </w:rPr>
        <w:t>.</w:t>
      </w:r>
      <w:r w:rsidR="00FF24CF" w:rsidRPr="00E96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2F" w:rsidRPr="00E96D18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487A2F" w:rsidRPr="00E96D18">
        <w:rPr>
          <w:rFonts w:ascii="Times New Roman" w:hAnsi="Times New Roman" w:cs="Times New Roman"/>
          <w:sz w:val="24"/>
          <w:szCs w:val="24"/>
        </w:rPr>
        <w:t xml:space="preserve"> заведующий МДОУ И.С.Осадчева, она</w:t>
      </w:r>
      <w:r w:rsidR="00614E31" w:rsidRPr="00E96D18">
        <w:rPr>
          <w:rFonts w:ascii="Times New Roman" w:hAnsi="Times New Roman" w:cs="Times New Roman"/>
          <w:sz w:val="24"/>
          <w:szCs w:val="24"/>
        </w:rPr>
        <w:t xml:space="preserve"> познакомила коллег с отчетом работы  в соответсвии с перспективным планом благоустройства и озеленения МДОУ и прилегающей территории, разработанным на 2016 -2020 годы (прилагается).</w:t>
      </w:r>
      <w:r w:rsidR="00FF24CF" w:rsidRPr="00E96D18">
        <w:rPr>
          <w:rFonts w:ascii="Times New Roman" w:hAnsi="Times New Roman" w:cs="Times New Roman"/>
          <w:sz w:val="24"/>
          <w:szCs w:val="24"/>
        </w:rPr>
        <w:t xml:space="preserve"> Далее с</w:t>
      </w:r>
      <w:r w:rsidRPr="00E96D18">
        <w:rPr>
          <w:rFonts w:ascii="Times New Roman" w:hAnsi="Times New Roman" w:cs="Times New Roman"/>
          <w:sz w:val="24"/>
          <w:szCs w:val="24"/>
        </w:rPr>
        <w:t>тарший воспитатель Орлова Е.В. попросила присутствующих педагогов высказать свое мнение и предложила принять данное решение путем голосования.</w:t>
      </w:r>
    </w:p>
    <w:p w:rsidR="008C3ADC" w:rsidRPr="00E96D18" w:rsidRDefault="008C3ADC" w:rsidP="008C3ADC">
      <w:pPr>
        <w:tabs>
          <w:tab w:val="left" w:pos="-142"/>
          <w:tab w:val="left" w:pos="1523"/>
        </w:tabs>
        <w:ind w:left="142" w:hanging="1350"/>
        <w:jc w:val="both"/>
        <w:rPr>
          <w:sz w:val="32"/>
          <w:szCs w:val="24"/>
        </w:rPr>
      </w:pPr>
      <w:r w:rsidRPr="00E96D18">
        <w:rPr>
          <w:b/>
          <w:sz w:val="24"/>
        </w:rPr>
        <w:t xml:space="preserve">                      Голосовали: </w:t>
      </w:r>
      <w:r w:rsidRPr="00E96D18">
        <w:rPr>
          <w:sz w:val="24"/>
        </w:rPr>
        <w:t>за – 12 человек, против – 0 человек.</w:t>
      </w:r>
    </w:p>
    <w:p w:rsidR="008C3ADC" w:rsidRPr="00E96D18" w:rsidRDefault="008C3ADC" w:rsidP="00E96D18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 w:rsidRPr="00E96D18">
        <w:rPr>
          <w:sz w:val="24"/>
          <w:szCs w:val="24"/>
        </w:rPr>
        <w:t xml:space="preserve">               </w:t>
      </w:r>
      <w:r w:rsidRPr="00E96D18">
        <w:rPr>
          <w:b/>
          <w:sz w:val="24"/>
          <w:szCs w:val="24"/>
        </w:rPr>
        <w:t xml:space="preserve">Постановили: </w:t>
      </w:r>
      <w:r w:rsidR="00E96D18" w:rsidRPr="00E96D18">
        <w:rPr>
          <w:sz w:val="24"/>
          <w:szCs w:val="24"/>
        </w:rPr>
        <w:t>принять единогласно.</w:t>
      </w:r>
    </w:p>
    <w:p w:rsidR="008C3ADC" w:rsidRDefault="00E96D18" w:rsidP="00E96D18">
      <w:pPr>
        <w:jc w:val="both"/>
        <w:rPr>
          <w:sz w:val="24"/>
          <w:szCs w:val="24"/>
        </w:rPr>
      </w:pPr>
      <w:r w:rsidRPr="00E96D18">
        <w:rPr>
          <w:rFonts w:eastAsiaTheme="minorHAnsi"/>
          <w:b/>
          <w:bCs/>
          <w:sz w:val="24"/>
          <w:szCs w:val="24"/>
          <w:lang w:eastAsia="en-US"/>
        </w:rPr>
        <w:t xml:space="preserve">        </w:t>
      </w:r>
      <w:r w:rsidR="008C3ADC" w:rsidRPr="00E96D18">
        <w:rPr>
          <w:b/>
          <w:bCs/>
          <w:sz w:val="24"/>
          <w:szCs w:val="24"/>
        </w:rPr>
        <w:t xml:space="preserve">По десятому вопросу </w:t>
      </w:r>
      <w:r w:rsidR="00FF24CF" w:rsidRPr="00E96D18">
        <w:rPr>
          <w:sz w:val="24"/>
          <w:szCs w:val="24"/>
        </w:rPr>
        <w:t>о</w:t>
      </w:r>
      <w:r w:rsidR="008C3ADC" w:rsidRPr="00E96D18">
        <w:rPr>
          <w:sz w:val="24"/>
          <w:szCs w:val="24"/>
        </w:rPr>
        <w:t xml:space="preserve"> рассмотрении и принятии плана мероприятий по благоустройству и озеленению</w:t>
      </w:r>
      <w:r w:rsidR="008C3ADC" w:rsidRPr="00E17ACA">
        <w:rPr>
          <w:sz w:val="24"/>
          <w:szCs w:val="24"/>
        </w:rPr>
        <w:t xml:space="preserve"> территории на </w:t>
      </w:r>
      <w:r w:rsidR="008C3ADC">
        <w:rPr>
          <w:sz w:val="24"/>
          <w:szCs w:val="24"/>
        </w:rPr>
        <w:t xml:space="preserve">  </w:t>
      </w:r>
      <w:r w:rsidR="008C3ADC" w:rsidRPr="00E17ACA">
        <w:rPr>
          <w:sz w:val="24"/>
          <w:szCs w:val="24"/>
        </w:rPr>
        <w:t>2019 год</w:t>
      </w:r>
      <w:proofErr w:type="gramStart"/>
      <w:r w:rsidR="008C3ADC" w:rsidRPr="00E17ACA">
        <w:rPr>
          <w:sz w:val="24"/>
          <w:szCs w:val="24"/>
        </w:rPr>
        <w:t>.</w:t>
      </w:r>
      <w:proofErr w:type="gramEnd"/>
      <w:r w:rsidR="00FF24CF">
        <w:rPr>
          <w:sz w:val="24"/>
          <w:szCs w:val="24"/>
        </w:rPr>
        <w:t xml:space="preserve"> </w:t>
      </w:r>
      <w:proofErr w:type="gramStart"/>
      <w:r w:rsidR="00FF24CF">
        <w:rPr>
          <w:sz w:val="24"/>
          <w:szCs w:val="24"/>
        </w:rPr>
        <w:t>в</w:t>
      </w:r>
      <w:proofErr w:type="gramEnd"/>
      <w:r w:rsidR="00FF24CF">
        <w:rPr>
          <w:sz w:val="24"/>
          <w:szCs w:val="24"/>
        </w:rPr>
        <w:t>ыступила заведующий МДОУ И.С.Осадчева</w:t>
      </w:r>
      <w:r>
        <w:rPr>
          <w:sz w:val="24"/>
          <w:szCs w:val="24"/>
        </w:rPr>
        <w:t xml:space="preserve">, она познакомила педагогов с планом работы на 2019 год  и </w:t>
      </w:r>
      <w:r w:rsidR="008C3ADC" w:rsidRPr="00F920EA">
        <w:rPr>
          <w:sz w:val="24"/>
          <w:szCs w:val="24"/>
        </w:rPr>
        <w:t xml:space="preserve"> попросила присутствующих педагогов высказать свое мнение и предложила принять д</w:t>
      </w:r>
      <w:r>
        <w:rPr>
          <w:sz w:val="24"/>
          <w:szCs w:val="24"/>
        </w:rPr>
        <w:t>анное решение путем голосования (прилагается).</w:t>
      </w:r>
    </w:p>
    <w:p w:rsidR="008C3ADC" w:rsidRDefault="008C3ADC" w:rsidP="008C3ADC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             Голосовали: </w:t>
      </w:r>
      <w:r w:rsidRPr="008C3ADC">
        <w:rPr>
          <w:sz w:val="24"/>
        </w:rPr>
        <w:t>за – 12 человек, против – 0 человек.</w:t>
      </w:r>
    </w:p>
    <w:p w:rsidR="008C3ADC" w:rsidRDefault="008C3ADC" w:rsidP="008C3ADC">
      <w:pPr>
        <w:tabs>
          <w:tab w:val="left" w:pos="-142"/>
          <w:tab w:val="left" w:pos="1523"/>
        </w:tabs>
        <w:ind w:left="-284" w:hanging="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8C3ADC" w:rsidRPr="008C3ADC" w:rsidRDefault="00E96D18" w:rsidP="008C3ADC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96D1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C3ADC" w:rsidRPr="00E96D18">
        <w:rPr>
          <w:rFonts w:ascii="Times New Roman" w:hAnsi="Times New Roman" w:cs="Times New Roman"/>
          <w:b/>
          <w:bCs/>
          <w:sz w:val="24"/>
          <w:szCs w:val="24"/>
        </w:rPr>
        <w:t>По одиннадцатому вопросу</w:t>
      </w:r>
      <w:r w:rsidR="008C3ADC" w:rsidRPr="00E96D18">
        <w:rPr>
          <w:rFonts w:ascii="Times New Roman" w:hAnsi="Times New Roman" w:cs="Times New Roman"/>
          <w:bCs/>
          <w:sz w:val="24"/>
          <w:szCs w:val="24"/>
        </w:rPr>
        <w:t xml:space="preserve"> выступила А.О.Перелыгина, учитель-логопед, которая представила на рассмотрение педагогам актуальный педагогический </w:t>
      </w:r>
      <w:r w:rsidR="008C3ADC" w:rsidRPr="00E96D18">
        <w:rPr>
          <w:rFonts w:ascii="Times New Roman" w:hAnsi="Times New Roman" w:cs="Times New Roman"/>
          <w:sz w:val="24"/>
          <w:szCs w:val="24"/>
        </w:rPr>
        <w:t>опыт работы по теме: «Формирование связной речи детей</w:t>
      </w:r>
      <w:r w:rsidR="008C3ADC" w:rsidRPr="00E17ACA">
        <w:rPr>
          <w:rFonts w:ascii="Times New Roman" w:hAnsi="Times New Roman" w:cs="Times New Roman"/>
          <w:sz w:val="24"/>
          <w:szCs w:val="24"/>
        </w:rPr>
        <w:t xml:space="preserve"> с ОНР посредством использования ИКТ в коррекционной работе учителя-логопеда ДОУ».</w:t>
      </w:r>
    </w:p>
    <w:p w:rsidR="008C3ADC" w:rsidRPr="00E17ACA" w:rsidRDefault="008C3ADC" w:rsidP="008C3ADC">
      <w:pPr>
        <w:ind w:firstLine="709"/>
        <w:jc w:val="both"/>
        <w:rPr>
          <w:sz w:val="24"/>
          <w:szCs w:val="24"/>
        </w:rPr>
      </w:pPr>
      <w:r w:rsidRPr="00E17ACA">
        <w:rPr>
          <w:sz w:val="24"/>
          <w:szCs w:val="24"/>
        </w:rPr>
        <w:t xml:space="preserve">Анна Олеговна отметила, что использование ИКТ на занятиях учителя-логопеда в детском саду позволяет добиться поддержания интереса и внимания на протяжении всего занятия, делает обучение более интересным для ребенка, следовательно, ускоряет процесс коррекции. Положительным моментом является и то, что применение ИКТ направлено на включение в работу всех анализаторных систем. </w:t>
      </w:r>
    </w:p>
    <w:p w:rsidR="008C3ADC" w:rsidRPr="00E17ACA" w:rsidRDefault="008C3ADC" w:rsidP="008C3ADC">
      <w:pPr>
        <w:pStyle w:val="a7"/>
        <w:spacing w:before="0" w:beforeAutospacing="0" w:after="0" w:afterAutospacing="0"/>
        <w:ind w:firstLine="709"/>
        <w:jc w:val="both"/>
      </w:pPr>
      <w:r w:rsidRPr="00E17ACA">
        <w:t xml:space="preserve">Одним из  наиболее  эффективных методов работы при использовании ИКТ является  мультимединые  презентации. Они создаются  и используются  с учетом индивидуальных и поведенческих особенностей детей. </w:t>
      </w:r>
    </w:p>
    <w:p w:rsidR="008C3ADC" w:rsidRPr="00F14F24" w:rsidRDefault="008C3ADC" w:rsidP="008C3ADC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E17ACA">
        <w:t>Как показывают практические наблюдения - использование И</w:t>
      </w:r>
      <w:proofErr w:type="gramStart"/>
      <w:r w:rsidRPr="00E17ACA">
        <w:t>КТ в пр</w:t>
      </w:r>
      <w:proofErr w:type="gramEnd"/>
      <w:r w:rsidRPr="00E17ACA">
        <w:t xml:space="preserve">оцессе обучения детей с нарушениями речи  ведет к повышению эффективности работы по коррекции дефектов речи у дошкольников, развитию высших психических функций (мышление, восприятие, память, внимание); формированию навыков правильной речи; созданию познавательной мотивации; снижению утомляемости и повышению </w:t>
      </w:r>
      <w:r>
        <w:t xml:space="preserve"> работоспособности  (</w:t>
      </w:r>
      <w:r>
        <w:rPr>
          <w:i/>
        </w:rPr>
        <w:t>АПО прилагается).</w:t>
      </w:r>
    </w:p>
    <w:p w:rsidR="008C3ADC" w:rsidRPr="00510EB5" w:rsidRDefault="008C3ADC" w:rsidP="00510EB5">
      <w:pPr>
        <w:ind w:firstLine="708"/>
        <w:jc w:val="both"/>
        <w:rPr>
          <w:sz w:val="24"/>
          <w:szCs w:val="24"/>
        </w:rPr>
      </w:pPr>
      <w:r w:rsidRPr="00E17ACA">
        <w:rPr>
          <w:sz w:val="24"/>
          <w:szCs w:val="24"/>
        </w:rPr>
        <w:t>Далее Е.В.Орлова, старший воспитатель предложила обсудить данный вопрос, высказать свои предложения и принять к сведению информацию для дальнейшей работы в данном направлении.</w:t>
      </w:r>
    </w:p>
    <w:p w:rsidR="008C3ADC" w:rsidRPr="00E17ACA" w:rsidRDefault="008C3ADC" w:rsidP="008C3ADC">
      <w:pPr>
        <w:jc w:val="both"/>
        <w:rPr>
          <w:sz w:val="24"/>
          <w:szCs w:val="24"/>
        </w:rPr>
      </w:pPr>
      <w:r w:rsidRPr="00E17ACA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 за  - 12, против</w:t>
      </w:r>
      <w:r w:rsidRPr="00E17ACA">
        <w:rPr>
          <w:sz w:val="24"/>
          <w:szCs w:val="24"/>
        </w:rPr>
        <w:t xml:space="preserve">  - 0.</w:t>
      </w:r>
    </w:p>
    <w:p w:rsidR="008C3ADC" w:rsidRPr="00E17ACA" w:rsidRDefault="008C3ADC" w:rsidP="008C3ADC">
      <w:pPr>
        <w:jc w:val="both"/>
        <w:rPr>
          <w:sz w:val="24"/>
          <w:szCs w:val="24"/>
        </w:rPr>
      </w:pPr>
      <w:r w:rsidRPr="00E17ACA">
        <w:rPr>
          <w:b/>
          <w:bCs/>
          <w:sz w:val="24"/>
          <w:szCs w:val="24"/>
        </w:rPr>
        <w:t>Постановили:</w:t>
      </w:r>
      <w:r w:rsidRPr="00E17ACA">
        <w:rPr>
          <w:sz w:val="24"/>
          <w:szCs w:val="24"/>
        </w:rPr>
        <w:t xml:space="preserve"> принять единогласно.</w:t>
      </w:r>
    </w:p>
    <w:p w:rsidR="008C3ADC" w:rsidRDefault="008C3ADC" w:rsidP="008C3ADC">
      <w:pPr>
        <w:tabs>
          <w:tab w:val="left" w:pos="-142"/>
          <w:tab w:val="left" w:pos="1523"/>
        </w:tabs>
        <w:jc w:val="both"/>
        <w:rPr>
          <w:b/>
          <w:sz w:val="24"/>
          <w:szCs w:val="24"/>
        </w:rPr>
      </w:pPr>
    </w:p>
    <w:p w:rsidR="008C3ADC" w:rsidRPr="00F920EA" w:rsidRDefault="008C3ADC" w:rsidP="00F920EA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0900DB" w:rsidRPr="004F38EA" w:rsidRDefault="007942B3" w:rsidP="0016334E">
      <w:pPr>
        <w:tabs>
          <w:tab w:val="left" w:pos="-142"/>
          <w:tab w:val="left" w:pos="1523"/>
        </w:tabs>
        <w:ind w:left="-142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920EA">
        <w:rPr>
          <w:b/>
          <w:sz w:val="24"/>
          <w:szCs w:val="24"/>
        </w:rPr>
        <w:t xml:space="preserve">          </w:t>
      </w:r>
      <w:r w:rsidR="000900DB">
        <w:rPr>
          <w:b/>
          <w:sz w:val="24"/>
          <w:szCs w:val="24"/>
        </w:rPr>
        <w:t xml:space="preserve">По </w:t>
      </w:r>
      <w:r w:rsidR="008C3ADC">
        <w:rPr>
          <w:b/>
          <w:sz w:val="24"/>
          <w:szCs w:val="24"/>
        </w:rPr>
        <w:t>двенадцатому</w:t>
      </w:r>
      <w:r w:rsidR="000900DB">
        <w:rPr>
          <w:b/>
          <w:sz w:val="24"/>
          <w:szCs w:val="24"/>
        </w:rPr>
        <w:t xml:space="preserve"> вопросу </w:t>
      </w:r>
      <w:r w:rsidR="000900DB">
        <w:rPr>
          <w:sz w:val="24"/>
          <w:szCs w:val="24"/>
        </w:rPr>
        <w:t xml:space="preserve">слушали И.С.Осадчеву, заведующего МДОУ, </w:t>
      </w:r>
      <w:proofErr w:type="gramStart"/>
      <w:r w:rsidR="000900DB">
        <w:rPr>
          <w:sz w:val="24"/>
          <w:szCs w:val="24"/>
        </w:rPr>
        <w:t>которая</w:t>
      </w:r>
      <w:proofErr w:type="gramEnd"/>
      <w:r w:rsidR="000900DB">
        <w:rPr>
          <w:sz w:val="24"/>
          <w:szCs w:val="24"/>
        </w:rPr>
        <w:t xml:space="preserve"> предложила </w:t>
      </w:r>
      <w:r w:rsidR="0016334E">
        <w:rPr>
          <w:sz w:val="24"/>
          <w:szCs w:val="24"/>
        </w:rPr>
        <w:t xml:space="preserve">  </w:t>
      </w:r>
      <w:r w:rsidR="000900DB">
        <w:rPr>
          <w:sz w:val="24"/>
          <w:szCs w:val="24"/>
        </w:rPr>
        <w:t>обсудить проект решения Педагогического совета.</w:t>
      </w:r>
    </w:p>
    <w:p w:rsidR="000900DB" w:rsidRDefault="000900DB" w:rsidP="0016334E">
      <w:pPr>
        <w:tabs>
          <w:tab w:val="left" w:pos="-142"/>
          <w:tab w:val="left" w:pos="1523"/>
        </w:tabs>
        <w:ind w:left="142" w:hanging="1350"/>
        <w:jc w:val="both"/>
        <w:rPr>
          <w:b/>
          <w:sz w:val="32"/>
          <w:szCs w:val="24"/>
        </w:rPr>
      </w:pPr>
      <w:r>
        <w:rPr>
          <w:b/>
          <w:sz w:val="24"/>
        </w:rPr>
        <w:t xml:space="preserve">         </w:t>
      </w:r>
      <w:r w:rsidR="0016334E">
        <w:rPr>
          <w:b/>
          <w:sz w:val="24"/>
        </w:rPr>
        <w:t xml:space="preserve">              </w:t>
      </w:r>
      <w:r w:rsidR="008C3ADC">
        <w:rPr>
          <w:b/>
          <w:sz w:val="24"/>
        </w:rPr>
        <w:t xml:space="preserve">Голосовали: за – </w:t>
      </w:r>
      <w:r w:rsidR="008C3ADC" w:rsidRPr="008C3ADC">
        <w:rPr>
          <w:sz w:val="24"/>
        </w:rPr>
        <w:t>12</w:t>
      </w:r>
      <w:r w:rsidRPr="008C3ADC">
        <w:rPr>
          <w:sz w:val="24"/>
        </w:rPr>
        <w:t xml:space="preserve"> человек, против – 0 человек.</w:t>
      </w:r>
    </w:p>
    <w:p w:rsidR="0016334E" w:rsidRDefault="000900DB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334E"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принять единогласно. </w:t>
      </w:r>
    </w:p>
    <w:p w:rsidR="00F920EA" w:rsidRDefault="0016334E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920EA" w:rsidRDefault="00F920EA" w:rsidP="0054020B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F920EA" w:rsidRDefault="00F920EA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</w:p>
    <w:p w:rsidR="000900DB" w:rsidRPr="0016334E" w:rsidRDefault="00F920EA" w:rsidP="0016334E">
      <w:pPr>
        <w:tabs>
          <w:tab w:val="left" w:pos="-142"/>
          <w:tab w:val="left" w:pos="1523"/>
        </w:tabs>
        <w:ind w:left="-284" w:hanging="4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РЕШЕНИЕ ПЕДАГОГИЧЕСКОГО СОВЕТА:</w:t>
      </w:r>
    </w:p>
    <w:p w:rsidR="000900DB" w:rsidRDefault="000900DB" w:rsidP="000900DB">
      <w:pPr>
        <w:tabs>
          <w:tab w:val="left" w:pos="4170"/>
        </w:tabs>
        <w:ind w:left="-709"/>
        <w:jc w:val="both"/>
        <w:rPr>
          <w:b/>
          <w:sz w:val="24"/>
          <w:szCs w:val="24"/>
        </w:rPr>
      </w:pPr>
    </w:p>
    <w:p w:rsidR="008025F0" w:rsidRPr="008025F0" w:rsidRDefault="000900DB" w:rsidP="008025F0">
      <w:pPr>
        <w:pStyle w:val="a8"/>
        <w:tabs>
          <w:tab w:val="left" w:pos="4170"/>
        </w:tabs>
        <w:ind w:left="0"/>
        <w:jc w:val="both"/>
        <w:rPr>
          <w:sz w:val="24"/>
          <w:szCs w:val="24"/>
        </w:rPr>
      </w:pPr>
      <w:r w:rsidRPr="008025F0">
        <w:rPr>
          <w:sz w:val="24"/>
          <w:szCs w:val="24"/>
        </w:rPr>
        <w:t xml:space="preserve">Воспитателям продолжать работу </w:t>
      </w:r>
      <w:r w:rsidR="008025F0" w:rsidRPr="008025F0">
        <w:rPr>
          <w:sz w:val="24"/>
          <w:szCs w:val="24"/>
        </w:rPr>
        <w:t>сохранению и укреплению физического и психического здоровья детей в ДОО.</w:t>
      </w:r>
    </w:p>
    <w:p w:rsidR="000900DB" w:rsidRPr="008025F0" w:rsidRDefault="008025F0" w:rsidP="008025F0">
      <w:pPr>
        <w:tabs>
          <w:tab w:val="left" w:pos="4170"/>
        </w:tabs>
        <w:ind w:left="-709"/>
        <w:jc w:val="right"/>
        <w:rPr>
          <w:sz w:val="24"/>
          <w:szCs w:val="24"/>
        </w:rPr>
      </w:pPr>
      <w:r w:rsidRPr="008025F0">
        <w:rPr>
          <w:sz w:val="24"/>
          <w:szCs w:val="24"/>
        </w:rPr>
        <w:t xml:space="preserve"> </w:t>
      </w:r>
      <w:r w:rsidR="000900DB" w:rsidRPr="008025F0">
        <w:rPr>
          <w:sz w:val="24"/>
          <w:szCs w:val="24"/>
        </w:rPr>
        <w:t>Срок: постоянно.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>: воспитатели МДОУ.</w:t>
      </w:r>
    </w:p>
    <w:p w:rsidR="000900DB" w:rsidRDefault="008025F0" w:rsidP="008025F0">
      <w:pPr>
        <w:tabs>
          <w:tab w:val="left" w:pos="4170"/>
        </w:tabs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00DB">
        <w:rPr>
          <w:sz w:val="24"/>
          <w:szCs w:val="24"/>
        </w:rPr>
        <w:t xml:space="preserve">Воспитателям всех возрастных групп дополнить и обновить содержание центров </w:t>
      </w:r>
      <w:r>
        <w:rPr>
          <w:sz w:val="24"/>
          <w:szCs w:val="24"/>
        </w:rPr>
        <w:t xml:space="preserve">по физическому </w:t>
      </w:r>
      <w:r w:rsidR="000900DB">
        <w:rPr>
          <w:sz w:val="24"/>
          <w:szCs w:val="24"/>
        </w:rPr>
        <w:t>воспитанию дошкольников.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до 15.</w:t>
      </w:r>
      <w:r w:rsidR="008025F0">
        <w:rPr>
          <w:sz w:val="24"/>
          <w:szCs w:val="24"/>
        </w:rPr>
        <w:t>01.2018</w:t>
      </w:r>
      <w:r>
        <w:rPr>
          <w:sz w:val="24"/>
          <w:szCs w:val="24"/>
        </w:rPr>
        <w:t xml:space="preserve"> г.</w:t>
      </w:r>
    </w:p>
    <w:p w:rsidR="008025F0" w:rsidRDefault="000900DB" w:rsidP="008025F0">
      <w:pPr>
        <w:tabs>
          <w:tab w:val="left" w:pos="417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>: воспитатели МДОУ.</w:t>
      </w:r>
    </w:p>
    <w:p w:rsidR="008025F0" w:rsidRDefault="008025F0" w:rsidP="008025F0">
      <w:pPr>
        <w:tabs>
          <w:tab w:val="left" w:pos="4170"/>
        </w:tabs>
        <w:jc w:val="right"/>
        <w:rPr>
          <w:sz w:val="24"/>
          <w:szCs w:val="24"/>
        </w:rPr>
      </w:pPr>
    </w:p>
    <w:p w:rsidR="000900DB" w:rsidRDefault="000900DB" w:rsidP="00510EB5">
      <w:pPr>
        <w:tabs>
          <w:tab w:val="left" w:pos="4170"/>
        </w:tabs>
        <w:jc w:val="both"/>
        <w:rPr>
          <w:sz w:val="24"/>
          <w:szCs w:val="24"/>
        </w:rPr>
      </w:pPr>
      <w:r w:rsidRPr="008025F0">
        <w:rPr>
          <w:sz w:val="24"/>
          <w:szCs w:val="24"/>
        </w:rPr>
        <w:t xml:space="preserve">Педагогическому коллективу планировать эффективные формы взаимодействия с родителями по </w:t>
      </w:r>
      <w:r w:rsidR="008025F0" w:rsidRPr="008025F0">
        <w:rPr>
          <w:sz w:val="24"/>
          <w:szCs w:val="24"/>
        </w:rPr>
        <w:t>сохранению и укреплению физического и психического здоровья детей в ДОО.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постоянно</w:t>
      </w:r>
    </w:p>
    <w:p w:rsidR="000900DB" w:rsidRDefault="000900DB" w:rsidP="000900DB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Ответственный: старший воспитатель, воспитатели МДОУ</w:t>
      </w:r>
    </w:p>
    <w:p w:rsidR="00F920EA" w:rsidRDefault="00F920EA" w:rsidP="000900DB">
      <w:pPr>
        <w:tabs>
          <w:tab w:val="left" w:pos="4170"/>
        </w:tabs>
        <w:jc w:val="right"/>
        <w:rPr>
          <w:sz w:val="24"/>
          <w:szCs w:val="24"/>
        </w:rPr>
      </w:pPr>
    </w:p>
    <w:p w:rsidR="000900DB" w:rsidRDefault="00F920EA" w:rsidP="000900DB">
      <w:pPr>
        <w:tabs>
          <w:tab w:val="left" w:pos="41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самообследование в МДОУ </w:t>
      </w:r>
      <w:proofErr w:type="gramStart"/>
      <w:r>
        <w:rPr>
          <w:sz w:val="24"/>
          <w:szCs w:val="24"/>
        </w:rPr>
        <w:t>согласно графика</w:t>
      </w:r>
      <w:proofErr w:type="gramEnd"/>
      <w:r>
        <w:rPr>
          <w:sz w:val="24"/>
          <w:szCs w:val="24"/>
        </w:rPr>
        <w:t xml:space="preserve"> проведения.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обеспечить составление отчетов, согласно закрепленных за ними разделов.</w:t>
      </w:r>
    </w:p>
    <w:p w:rsidR="00F920EA" w:rsidRDefault="00F920EA" w:rsidP="000900DB">
      <w:pPr>
        <w:tabs>
          <w:tab w:val="left" w:pos="4170"/>
        </w:tabs>
        <w:jc w:val="both"/>
        <w:rPr>
          <w:sz w:val="24"/>
          <w:szCs w:val="24"/>
        </w:rPr>
      </w:pPr>
    </w:p>
    <w:p w:rsidR="00F920EA" w:rsidRDefault="00F920EA" w:rsidP="00F920EA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Срок: май 2018 г.</w:t>
      </w:r>
    </w:p>
    <w:p w:rsidR="00F920EA" w:rsidRDefault="00510EB5" w:rsidP="00F920EA">
      <w:pPr>
        <w:tabs>
          <w:tab w:val="left" w:pos="4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Ответственный: заведующий МДОУ</w:t>
      </w:r>
    </w:p>
    <w:p w:rsidR="000900DB" w:rsidRDefault="000900DB" w:rsidP="000900DB">
      <w:pPr>
        <w:tabs>
          <w:tab w:val="left" w:pos="4170"/>
        </w:tabs>
        <w:jc w:val="both"/>
        <w:rPr>
          <w:sz w:val="24"/>
          <w:szCs w:val="24"/>
        </w:rPr>
      </w:pPr>
    </w:p>
    <w:p w:rsidR="008C3ADC" w:rsidRPr="00765E57" w:rsidRDefault="000900DB" w:rsidP="00765E5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5E57">
        <w:rPr>
          <w:sz w:val="24"/>
          <w:szCs w:val="24"/>
        </w:rPr>
        <w:t>В</w:t>
      </w:r>
      <w:r w:rsidR="008C3ADC" w:rsidRPr="00E17ACA">
        <w:rPr>
          <w:sz w:val="24"/>
          <w:szCs w:val="24"/>
        </w:rPr>
        <w:t>нести в банк данных МДОУ «Детский сад №17 с. Пушкарное» актуальный педагогический опыт работы Перелыгиной А.О., учителя-логопеда, по теме: «Формирование связной речи детей с ОНР посредством использования ИКТ в коррекционной работе учителя-логопеда ДОУ»</w:t>
      </w:r>
    </w:p>
    <w:p w:rsidR="008C3ADC" w:rsidRPr="00E17ACA" w:rsidRDefault="008C3ADC" w:rsidP="008C3AD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30.11.2018 г.</w:t>
      </w:r>
    </w:p>
    <w:p w:rsidR="008C3ADC" w:rsidRPr="00E17ACA" w:rsidRDefault="008C3ADC" w:rsidP="008C3AD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старший воспитатель Е.В.Орлова</w:t>
      </w:r>
    </w:p>
    <w:p w:rsidR="008C3ADC" w:rsidRPr="00E17ACA" w:rsidRDefault="008C3ADC" w:rsidP="008C3A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20EA" w:rsidRDefault="000900DB" w:rsidP="0016334E">
      <w:pPr>
        <w:tabs>
          <w:tab w:val="left" w:pos="417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900DB" w:rsidRDefault="00F920EA" w:rsidP="0016334E">
      <w:pPr>
        <w:tabs>
          <w:tab w:val="left" w:pos="417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900DB">
        <w:rPr>
          <w:sz w:val="24"/>
          <w:szCs w:val="24"/>
        </w:rPr>
        <w:t>Председатель Педсовета    ____________ И.С.Осадчева</w:t>
      </w:r>
    </w:p>
    <w:p w:rsidR="000900DB" w:rsidRDefault="000900DB" w:rsidP="0016334E">
      <w:pPr>
        <w:tabs>
          <w:tab w:val="left" w:pos="4170"/>
        </w:tabs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Секретарь Педсовета       ____________    </w:t>
      </w:r>
      <w:r w:rsidR="00765E57">
        <w:rPr>
          <w:sz w:val="24"/>
          <w:szCs w:val="24"/>
        </w:rPr>
        <w:t>Е.В. Орлова</w:t>
      </w:r>
      <w:r>
        <w:rPr>
          <w:sz w:val="24"/>
          <w:szCs w:val="24"/>
        </w:rPr>
        <w:t xml:space="preserve">                                                      </w:t>
      </w:r>
    </w:p>
    <w:p w:rsidR="000900DB" w:rsidRDefault="000900DB" w:rsidP="0016334E">
      <w:pPr>
        <w:spacing w:line="360" w:lineRule="auto"/>
      </w:pPr>
    </w:p>
    <w:p w:rsidR="000900DB" w:rsidRDefault="000900DB" w:rsidP="000900DB"/>
    <w:p w:rsidR="00C41541" w:rsidRDefault="00C41541"/>
    <w:sectPr w:rsidR="00C41541" w:rsidSect="00317D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252"/>
    <w:multiLevelType w:val="hybridMultilevel"/>
    <w:tmpl w:val="75D6321A"/>
    <w:lvl w:ilvl="0" w:tplc="C9BA6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61E5AD6"/>
    <w:multiLevelType w:val="hybridMultilevel"/>
    <w:tmpl w:val="1AA47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8C7"/>
    <w:multiLevelType w:val="hybridMultilevel"/>
    <w:tmpl w:val="9E8CC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DB"/>
    <w:rsid w:val="00080F66"/>
    <w:rsid w:val="000900DB"/>
    <w:rsid w:val="00130481"/>
    <w:rsid w:val="00136281"/>
    <w:rsid w:val="0016334E"/>
    <w:rsid w:val="00183C9D"/>
    <w:rsid w:val="002B738E"/>
    <w:rsid w:val="00317DE6"/>
    <w:rsid w:val="0038641D"/>
    <w:rsid w:val="003865D9"/>
    <w:rsid w:val="004339B2"/>
    <w:rsid w:val="00440083"/>
    <w:rsid w:val="00487A2F"/>
    <w:rsid w:val="00510EB5"/>
    <w:rsid w:val="0054020B"/>
    <w:rsid w:val="005B3063"/>
    <w:rsid w:val="00614E31"/>
    <w:rsid w:val="00630C9C"/>
    <w:rsid w:val="00632862"/>
    <w:rsid w:val="0067699C"/>
    <w:rsid w:val="006B27AC"/>
    <w:rsid w:val="006E019D"/>
    <w:rsid w:val="00765E57"/>
    <w:rsid w:val="007942B3"/>
    <w:rsid w:val="007E2F6D"/>
    <w:rsid w:val="008025F0"/>
    <w:rsid w:val="00835E95"/>
    <w:rsid w:val="008C3ADC"/>
    <w:rsid w:val="0093409D"/>
    <w:rsid w:val="009A7D6A"/>
    <w:rsid w:val="009C12EA"/>
    <w:rsid w:val="009E448E"/>
    <w:rsid w:val="00AD71FF"/>
    <w:rsid w:val="00B25B12"/>
    <w:rsid w:val="00B8204E"/>
    <w:rsid w:val="00C41541"/>
    <w:rsid w:val="00CB567B"/>
    <w:rsid w:val="00D06E81"/>
    <w:rsid w:val="00D730EE"/>
    <w:rsid w:val="00DE3564"/>
    <w:rsid w:val="00E07391"/>
    <w:rsid w:val="00E2536E"/>
    <w:rsid w:val="00E96D18"/>
    <w:rsid w:val="00F856C5"/>
    <w:rsid w:val="00F920EA"/>
    <w:rsid w:val="00FA303B"/>
    <w:rsid w:val="00FD235F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0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0900DB"/>
    <w:rPr>
      <w:rFonts w:ascii="Calibri" w:hAnsi="Calibri"/>
    </w:rPr>
  </w:style>
  <w:style w:type="paragraph" w:styleId="a6">
    <w:name w:val="No Spacing"/>
    <w:link w:val="a5"/>
    <w:qFormat/>
    <w:rsid w:val="000900D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0900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4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32</cp:revision>
  <cp:lastPrinted>2018-02-21T09:09:00Z</cp:lastPrinted>
  <dcterms:created xsi:type="dcterms:W3CDTF">2017-12-22T09:11:00Z</dcterms:created>
  <dcterms:modified xsi:type="dcterms:W3CDTF">2019-08-02T14:00:00Z</dcterms:modified>
</cp:coreProperties>
</file>