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40" w:rsidRDefault="000B606C" w:rsidP="000B606C">
      <w:pPr>
        <w:widowControl/>
        <w:shd w:val="clear" w:color="auto" w:fill="FFFFFF"/>
        <w:suppressAutoHyphens w:val="0"/>
        <w:autoSpaceDN/>
        <w:spacing w:before="153" w:after="460" w:line="288" w:lineRule="atLeast"/>
        <w:jc w:val="center"/>
        <w:textAlignment w:val="auto"/>
        <w:outlineLvl w:val="0"/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0B606C"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Консультация для родителей </w:t>
      </w:r>
    </w:p>
    <w:p w:rsidR="000B606C" w:rsidRDefault="000B606C" w:rsidP="000B606C">
      <w:pPr>
        <w:widowControl/>
        <w:shd w:val="clear" w:color="auto" w:fill="FFFFFF"/>
        <w:suppressAutoHyphens w:val="0"/>
        <w:autoSpaceDN/>
        <w:spacing w:before="153" w:after="460" w:line="288" w:lineRule="atLeast"/>
        <w:jc w:val="center"/>
        <w:textAlignment w:val="auto"/>
        <w:outlineLvl w:val="0"/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0B606C"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«Если ребенок хочет </w:t>
      </w:r>
      <w:r w:rsidR="00627740"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 xml:space="preserve">в дом </w:t>
      </w:r>
      <w:r w:rsidRPr="000B606C">
        <w:rPr>
          <w:rFonts w:eastAsia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какое-нибудь животное»</w:t>
      </w:r>
    </w:p>
    <w:p w:rsidR="00610928" w:rsidRDefault="00610928" w:rsidP="0061092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  <w:t>Осадчева К.П., воспитатель</w:t>
      </w:r>
    </w:p>
    <w:p w:rsidR="00610928" w:rsidRDefault="00610928" w:rsidP="0061092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>МДОУ «Детский сад № 17</w:t>
      </w:r>
    </w:p>
    <w:p w:rsidR="00610928" w:rsidRDefault="00610928" w:rsidP="0061092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>с .Пушкарное Белгородского района</w:t>
      </w:r>
    </w:p>
    <w:p w:rsidR="00610928" w:rsidRDefault="00610928" w:rsidP="00610928">
      <w:pPr>
        <w:ind w:firstLine="800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 xml:space="preserve"> Белгородской области»</w:t>
      </w:r>
    </w:p>
    <w:p w:rsidR="00610928" w:rsidRPr="00610928" w:rsidRDefault="00610928" w:rsidP="00610928">
      <w:pPr>
        <w:ind w:firstLine="800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</w:p>
    <w:p w:rsidR="000B606C" w:rsidRPr="000B606C" w:rsidRDefault="000B606C" w:rsidP="00610928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Рано или поздно этот случится обязательно. «Мама, подари мне котено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(щеночка, черепашку)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попросит малыш. При этом будет говорить, что б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дет самым послушным. Не стройте иллюзий, абсолютно все обещания забуду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ся через неделю.</w:t>
      </w:r>
    </w:p>
    <w:p w:rsidR="000B606C" w:rsidRPr="000B606C" w:rsidRDefault="000B606C" w:rsidP="000B606C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Несколько поколений детей, выросших на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«Карлсоне»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давно стали взро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лыми, но по прежнему не видят ничего плохого в том, чтобы одарить свое чадо необычным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«пушистым»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подарком в день рождение. А ведь трудно предст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вить что- либо более педагогичное, чем приобретение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0B606C">
        <w:rPr>
          <w:rFonts w:eastAsia="Times New Roman" w:cs="Times New Roman"/>
          <w:b/>
          <w:bCs/>
          <w:i/>
          <w:iCs/>
          <w:color w:val="111111"/>
          <w:kern w:val="0"/>
          <w:sz w:val="28"/>
          <w:szCs w:val="28"/>
          <w:lang w:val="ru-RU" w:eastAsia="ru-RU" w:bidi="ar-SA"/>
        </w:rPr>
        <w:t>живой игрушки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О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ной из самых сложных задач воспитания является выработка у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ребенка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чувства ответственности за свои поступки. Даже крошечные малыши понимают, что любой поступок имеет последствие, но как трудно бывает внушить подростку, что бездействие еще больше влияет на его собственную жизнь и на окружа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ю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щих. Подарив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ребенку любое живое существо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вы как бы превращаете в и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рушку, сведя до уровня неодушевленного предмета.</w:t>
      </w:r>
    </w:p>
    <w:p w:rsidR="000B606C" w:rsidRPr="000B606C" w:rsidRDefault="000B606C" w:rsidP="000B606C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Следует заметить, что даже любимые игрушки имеют тенденции надо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дать,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если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они начинают требовать постоянного ухода и внимания. Дети зан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мают выжидательную позицию – вдруг кто – нибудь из взрослых по необход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мости раньше них займется домашними питомцами.</w:t>
      </w:r>
    </w:p>
    <w:p w:rsidR="000B606C" w:rsidRPr="000B606C" w:rsidRDefault="000B606C" w:rsidP="000B606C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Подойдите ответственно к решению завести, например собаку. Учтите, что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животное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приобретается не для детей. Вы и только вы сами будите отв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чать за новое существо в доме. Двухмесячный щенок потребует от вас времени, сил, и средств почти столько же, сколько двухлетний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ребенок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Соберите с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мейный совет, подробно обсудите все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«за»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и все </w:t>
      </w:r>
      <w:r w:rsidRPr="000B606C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«против»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появления в доме питомцев. </w:t>
      </w:r>
      <w:r w:rsidRPr="000B606C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Если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положительное решение принято, то надо заранее распред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лить обязанности по уходу. Давно замечено, что общение с меньшими брать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я</w:t>
      </w:r>
      <w:r w:rsidRPr="000B606C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ми помогают воспитанию чувств, но надо, чтобы любовь и ответственность возрастали параллельно.</w:t>
      </w:r>
    </w:p>
    <w:p w:rsidR="00CE38DE" w:rsidRDefault="00CE38DE">
      <w:pPr>
        <w:pStyle w:val="Standard"/>
      </w:pPr>
    </w:p>
    <w:sectPr w:rsidR="00CE38DE" w:rsidSect="00CE38DE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D4" w:rsidRDefault="00481BD4" w:rsidP="00CE38DE">
      <w:r>
        <w:separator/>
      </w:r>
    </w:p>
  </w:endnote>
  <w:endnote w:type="continuationSeparator" w:id="0">
    <w:p w:rsidR="00481BD4" w:rsidRDefault="00481BD4" w:rsidP="00CE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D4" w:rsidRDefault="00481BD4" w:rsidP="00CE38DE">
      <w:r w:rsidRPr="00CE38DE">
        <w:rPr>
          <w:color w:val="000000"/>
        </w:rPr>
        <w:separator/>
      </w:r>
    </w:p>
  </w:footnote>
  <w:footnote w:type="continuationSeparator" w:id="0">
    <w:p w:rsidR="00481BD4" w:rsidRDefault="00481BD4" w:rsidP="00CE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DE"/>
    <w:rsid w:val="000011C9"/>
    <w:rsid w:val="000B606C"/>
    <w:rsid w:val="00256716"/>
    <w:rsid w:val="002745C6"/>
    <w:rsid w:val="00481BD4"/>
    <w:rsid w:val="00610928"/>
    <w:rsid w:val="00627740"/>
    <w:rsid w:val="00914F65"/>
    <w:rsid w:val="00C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5"/>
  </w:style>
  <w:style w:type="paragraph" w:styleId="1">
    <w:name w:val="heading 1"/>
    <w:basedOn w:val="a"/>
    <w:link w:val="10"/>
    <w:uiPriority w:val="9"/>
    <w:qFormat/>
    <w:rsid w:val="000B606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8DE"/>
  </w:style>
  <w:style w:type="paragraph" w:customStyle="1" w:styleId="Heading">
    <w:name w:val="Heading"/>
    <w:basedOn w:val="Standard"/>
    <w:next w:val="Textbody"/>
    <w:rsid w:val="00CE38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E38DE"/>
    <w:pPr>
      <w:spacing w:after="120"/>
    </w:pPr>
  </w:style>
  <w:style w:type="paragraph" w:styleId="a3">
    <w:name w:val="List"/>
    <w:basedOn w:val="Textbody"/>
    <w:rsid w:val="00CE38DE"/>
  </w:style>
  <w:style w:type="paragraph" w:customStyle="1" w:styleId="Caption">
    <w:name w:val="Caption"/>
    <w:basedOn w:val="Standard"/>
    <w:rsid w:val="00CE3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38D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0B606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headline">
    <w:name w:val="headline"/>
    <w:basedOn w:val="a"/>
    <w:rsid w:val="000B60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0B60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0B6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Алена</cp:lastModifiedBy>
  <cp:revision>5</cp:revision>
  <dcterms:created xsi:type="dcterms:W3CDTF">2019-08-25T13:28:00Z</dcterms:created>
  <dcterms:modified xsi:type="dcterms:W3CDTF">2019-08-26T12:12:00Z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