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30" w:rsidRPr="007F4430" w:rsidRDefault="007F4430" w:rsidP="007F44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4430">
        <w:rPr>
          <w:rFonts w:ascii="Times New Roman" w:hAnsi="Times New Roman" w:cs="Times New Roman"/>
          <w:i/>
          <w:sz w:val="28"/>
          <w:szCs w:val="28"/>
        </w:rPr>
        <w:t>Консультация для родителей</w:t>
      </w:r>
    </w:p>
    <w:p w:rsidR="007F4430" w:rsidRPr="007F4430" w:rsidRDefault="007F4430" w:rsidP="007F44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«Безопасность ребёнка на прогулке в зимний период»</w:t>
      </w:r>
      <w:r>
        <w:t xml:space="preserve"> 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7F4430"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  <w:r w:rsidRPr="007F4430">
        <w:rPr>
          <w:rFonts w:ascii="Times New Roman" w:hAnsi="Times New Roman" w:cs="Times New Roman"/>
          <w:sz w:val="24"/>
          <w:szCs w:val="24"/>
        </w:rPr>
        <w:t xml:space="preserve"> и, казалось бы, само собой разумеющиеся правила.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430">
        <w:rPr>
          <w:rFonts w:ascii="Times New Roman" w:hAnsi="Times New Roman" w:cs="Times New Roman"/>
          <w:b/>
          <w:sz w:val="24"/>
          <w:szCs w:val="24"/>
        </w:rPr>
        <w:t>ОДЕЖДА ДЛЯ ЗИМНЕЙ ПРОГУЛКИ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 w:rsidRPr="007F4430">
        <w:rPr>
          <w:rFonts w:ascii="Times New Roman" w:hAnsi="Times New Roman" w:cs="Times New Roman"/>
          <w:sz w:val="24"/>
          <w:szCs w:val="24"/>
        </w:rPr>
        <w:t>обувь</w:t>
      </w:r>
      <w:proofErr w:type="gramEnd"/>
      <w:r w:rsidRPr="007F4430">
        <w:rPr>
          <w:rFonts w:ascii="Times New Roman" w:hAnsi="Times New Roman" w:cs="Times New Roman"/>
          <w:sz w:val="24"/>
          <w:szCs w:val="24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— ребенок меньше будет скользить по снегу и льду. Чтобы застраховаться от потери варежек или перчаток, пришейте к ним резинку.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430">
        <w:rPr>
          <w:rFonts w:ascii="Times New Roman" w:hAnsi="Times New Roman" w:cs="Times New Roman"/>
          <w:b/>
          <w:sz w:val="24"/>
          <w:szCs w:val="24"/>
        </w:rPr>
        <w:t>ОПАСНОСТИ, ПОДСТЕРЕГАЮЩИЕ НАС ЗИМОЙ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7F4430">
        <w:rPr>
          <w:rFonts w:ascii="Times New Roman" w:hAnsi="Times New Roman" w:cs="Times New Roman"/>
          <w:sz w:val="24"/>
          <w:szCs w:val="24"/>
        </w:rPr>
        <w:t>обходить</w:t>
      </w:r>
      <w:proofErr w:type="gramEnd"/>
      <w:r w:rsidRPr="007F4430">
        <w:rPr>
          <w:rFonts w:ascii="Times New Roman" w:hAnsi="Times New Roman" w:cs="Times New Roman"/>
          <w:sz w:val="24"/>
          <w:szCs w:val="24"/>
        </w:rPr>
        <w:t xml:space="preserve"> стороной. Объясните ребенку, что ни в коем случае нельзя заходить в огражденные зоны.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>Осторожно, гололед!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>Особенно внимательно нужно зимой переходить дорогу — машина на скользкой дороге не сможет остановиться сразу!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>Осторожно, мороз!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>Сократите или вовсе исключите прогулку с детьми в морозные дни: высока вероятность обморожения.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>Зимой на водоеме.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>Не выходите с ребенком на заледеневшие водоемы! Если лед провалился —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430">
        <w:rPr>
          <w:rFonts w:ascii="Times New Roman" w:hAnsi="Times New Roman" w:cs="Times New Roman"/>
          <w:b/>
          <w:sz w:val="24"/>
          <w:szCs w:val="24"/>
        </w:rPr>
        <w:t>ЗИМНИЕ ЗАБАВЫ И БЕЗОПАСНОСТЬ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>У каждой зимней забавы есть и свои особенности, свои правила безопасности.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>Катание на санках, ледянках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 xml:space="preserve">Для прогулки на санках ребенка надо одеть </w:t>
      </w:r>
      <w:proofErr w:type="gramStart"/>
      <w:r w:rsidRPr="007F4430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7F4430">
        <w:rPr>
          <w:rFonts w:ascii="Times New Roman" w:hAnsi="Times New Roman" w:cs="Times New Roman"/>
          <w:sz w:val="24"/>
          <w:szCs w:val="24"/>
        </w:rPr>
        <w:t>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 xml:space="preserve"> Прежде чем ребенок сядет на санки, проверьте, нет ли в них неисправностей.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 xml:space="preserve"> Кататься на санках с горки нежелательно, лучше на ледянках.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 xml:space="preserve"> Объясните ребенку заранее, что на горке надо соблюдать дисциплину и последовательность.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 xml:space="preserve">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</w:t>
      </w:r>
      <w:r w:rsidRPr="007F4430">
        <w:rPr>
          <w:rFonts w:ascii="Times New Roman" w:hAnsi="Times New Roman" w:cs="Times New Roman"/>
          <w:sz w:val="24"/>
          <w:szCs w:val="24"/>
        </w:rPr>
        <w:lastRenderedPageBreak/>
        <w:t>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 xml:space="preserve"> Нельзя разрешать ребенку кататься на санках, лежа на животе, он может повредить зубы или голову.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 xml:space="preserve"> Кататься на санках стоя нельзя! Опасно привязывать санки друг к другу.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 xml:space="preserve">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>Игры около дома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>Не разрешайте детям играть у дороги. Учите детей, что нельзя выбегать на проезжую часть.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7F4430">
        <w:rPr>
          <w:rFonts w:ascii="Times New Roman" w:hAnsi="Times New Roman" w:cs="Times New Roman"/>
          <w:sz w:val="24"/>
          <w:szCs w:val="24"/>
        </w:rPr>
        <w:t>мусорки</w:t>
      </w:r>
      <w:proofErr w:type="spellEnd"/>
      <w:r w:rsidRPr="007F4430">
        <w:rPr>
          <w:rFonts w:ascii="Times New Roman" w:hAnsi="Times New Roman" w:cs="Times New Roman"/>
          <w:sz w:val="24"/>
          <w:szCs w:val="24"/>
        </w:rPr>
        <w:t xml:space="preserve"> – да все что угодно!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430">
        <w:rPr>
          <w:rFonts w:ascii="Times New Roman" w:hAnsi="Times New Roman" w:cs="Times New Roman"/>
          <w:b/>
          <w:sz w:val="24"/>
          <w:szCs w:val="24"/>
        </w:rPr>
        <w:t>КАК И КОГДА ОБУЧАТЬ ДЕТЕЙ БЕЗОПАСНОМУ ПОВЕДЕНИЮ?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 xml:space="preserve"> 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 xml:space="preserve"> Регулярно проводите беседы, но без нотаций и бесконечных наставлений;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 xml:space="preserve"> Очень важно, чтобы ребенок понял, почему нужно строго выполнять правила безопасности.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 xml:space="preserve"> Ребёнок должен чётко усвоить, чего нельзя делать никогда.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 xml:space="preserve"> Будьте для ребёнка образцом – не делайте для себя исключений.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 xml:space="preserve"> Лучше ребёнку важную информацию предоставить в форме символов и образов, что отлично действует на подсознание.</w:t>
      </w:r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30">
        <w:rPr>
          <w:rFonts w:ascii="Times New Roman" w:hAnsi="Times New Roman" w:cs="Times New Roman"/>
          <w:sz w:val="24"/>
          <w:szCs w:val="24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7F4430" w:rsidRPr="007F4430" w:rsidRDefault="007F4430" w:rsidP="007F44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43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30501F" w:rsidRPr="007F4430" w:rsidRDefault="007F4430" w:rsidP="007F44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430">
        <w:rPr>
          <w:rFonts w:ascii="Times New Roman" w:hAnsi="Times New Roman" w:cs="Times New Roman"/>
          <w:b/>
          <w:sz w:val="24"/>
          <w:szCs w:val="24"/>
        </w:rPr>
        <w:t>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</w:t>
      </w:r>
      <w:bookmarkStart w:id="0" w:name="_GoBack"/>
      <w:bookmarkEnd w:id="0"/>
      <w:r w:rsidRPr="007F4430">
        <w:rPr>
          <w:rFonts w:ascii="Times New Roman" w:hAnsi="Times New Roman" w:cs="Times New Roman"/>
          <w:b/>
          <w:sz w:val="24"/>
          <w:szCs w:val="24"/>
        </w:rPr>
        <w:t>огое зависит от вас.</w:t>
      </w:r>
    </w:p>
    <w:sectPr w:rsidR="0030501F" w:rsidRPr="007F4430" w:rsidSect="007F443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50"/>
    <w:rsid w:val="0030501F"/>
    <w:rsid w:val="007F4430"/>
    <w:rsid w:val="0080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4481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2</cp:revision>
  <dcterms:created xsi:type="dcterms:W3CDTF">2018-12-27T08:50:00Z</dcterms:created>
  <dcterms:modified xsi:type="dcterms:W3CDTF">2018-12-27T08:52:00Z</dcterms:modified>
</cp:coreProperties>
</file>