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3D" w:rsidRDefault="00D7683D" w:rsidP="00D7683D">
      <w:pPr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Протокол</w:t>
      </w:r>
    </w:p>
    <w:p w:rsidR="00D7683D" w:rsidRDefault="00D7683D" w:rsidP="00D7683D">
      <w:pPr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Общего собрания работников МДОУ «Детский сад №17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Белгородского района Белгородской области»</w:t>
      </w:r>
    </w:p>
    <w:p w:rsidR="00D7683D" w:rsidRDefault="00D7683D" w:rsidP="00D7683D">
      <w:pPr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14.12.2017г.                            №2</w:t>
      </w:r>
    </w:p>
    <w:p w:rsidR="00D7683D" w:rsidRDefault="00D7683D" w:rsidP="00D7683D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Всего работников МДОУ – 31</w:t>
      </w:r>
    </w:p>
    <w:p w:rsidR="00D7683D" w:rsidRDefault="00D7683D" w:rsidP="00D7683D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 20</w:t>
      </w:r>
    </w:p>
    <w:p w:rsidR="00D7683D" w:rsidRDefault="00D7683D" w:rsidP="00D7683D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Повестка дня:</w:t>
      </w:r>
    </w:p>
    <w:p w:rsidR="00D7683D" w:rsidRDefault="00D7683D" w:rsidP="00D7683D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Выполнение решения собрания коллектива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23.05.2017г.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(протокол №1)</w:t>
      </w:r>
    </w:p>
    <w:p w:rsidR="00D7683D" w:rsidRDefault="00D7683D" w:rsidP="00D7683D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2.Об утверждении Коллективного договора на 2018-2020 гг.</w:t>
      </w:r>
    </w:p>
    <w:p w:rsidR="00D7683D" w:rsidRDefault="00D7683D" w:rsidP="00D7683D">
      <w:pPr>
        <w:spacing w:after="0" w:line="10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О графике отпусков </w:t>
      </w:r>
    </w:p>
    <w:p w:rsidR="00D7683D" w:rsidRDefault="00D7683D" w:rsidP="00D7683D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первому вопросу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слушали председателя общего собрания работников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Межлумову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Р.А. Она сообщила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результатах выполнения решения собрания от 10.02.2016 г. Единогласно решили признать выполненным решение  общего собрания коллектива от 10.02.2016 г. полностью.</w:t>
      </w:r>
    </w:p>
    <w:p w:rsidR="00D7683D" w:rsidRDefault="00D7683D" w:rsidP="00D7683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второму вопросу слушали заведующего ДОУ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Осадчеву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И.С. Она предложила для рассмотрения Коллективный договор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дошкольного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 17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ушкарное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области». Вниманию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предложен проект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Коллективного договора</w:t>
      </w:r>
      <w:r>
        <w:rPr>
          <w:rFonts w:ascii="Times New Roman" w:hAnsi="Times New Roman" w:cs="Times New Roman"/>
          <w:sz w:val="28"/>
          <w:szCs w:val="28"/>
        </w:rPr>
        <w:t>, разработанный  рабочей группой.</w:t>
      </w:r>
    </w:p>
    <w:p w:rsidR="00D7683D" w:rsidRDefault="00D7683D" w:rsidP="00D7683D">
      <w:p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голосование выдвинуто предложение: Принять документ </w:t>
      </w:r>
      <w:r>
        <w:rPr>
          <w:rFonts w:ascii="Times New Roman" w:hAnsi="Times New Roman" w:cs="Times New Roman"/>
          <w:sz w:val="28"/>
          <w:szCs w:val="28"/>
        </w:rPr>
        <w:t xml:space="preserve"> в предложенном варианте.</w:t>
      </w:r>
    </w:p>
    <w:p w:rsidR="00D7683D" w:rsidRDefault="00D7683D" w:rsidP="00D7683D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голосования:</w:t>
      </w:r>
    </w:p>
    <w:p w:rsidR="00D7683D" w:rsidRDefault="00D7683D" w:rsidP="00D7683D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–20; </w:t>
      </w:r>
    </w:p>
    <w:p w:rsidR="00D7683D" w:rsidRDefault="00D7683D" w:rsidP="00D7683D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против – 0;</w:t>
      </w:r>
    </w:p>
    <w:p w:rsidR="00D7683D" w:rsidRDefault="00D7683D" w:rsidP="00D7683D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воздержались – 0</w:t>
      </w:r>
    </w:p>
    <w:p w:rsidR="00D7683D" w:rsidRDefault="00D7683D" w:rsidP="00D7683D">
      <w:pPr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Единогласно решено: принять Коллективный договор муниципального дошкольного образовательного учреждения «Детский сад     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Белгородского района Белгородской области» .</w:t>
      </w:r>
    </w:p>
    <w:p w:rsidR="00D7683D" w:rsidRDefault="00D7683D" w:rsidP="00D7683D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третьему вопросу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выступила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заведующий МДОУ Осадчева И.С., которая предложила на рассмотрение проект графика отпусков на 2018 год, составленный в соответствие с пожеланиями работников.</w:t>
      </w:r>
    </w:p>
    <w:p w:rsidR="00D7683D" w:rsidRDefault="00D7683D" w:rsidP="00D7683D">
      <w:p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голосование выдвинуто предложение: Принять график отпусков </w:t>
      </w:r>
      <w:r>
        <w:rPr>
          <w:rFonts w:ascii="Times New Roman" w:hAnsi="Times New Roman" w:cs="Times New Roman"/>
          <w:sz w:val="28"/>
          <w:szCs w:val="28"/>
        </w:rPr>
        <w:t xml:space="preserve"> в предложенном варианте.</w:t>
      </w:r>
    </w:p>
    <w:p w:rsidR="00D7683D" w:rsidRDefault="00D7683D" w:rsidP="00D7683D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голосования:</w:t>
      </w:r>
    </w:p>
    <w:p w:rsidR="00D7683D" w:rsidRDefault="00D7683D" w:rsidP="00D7683D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–19; </w:t>
      </w:r>
    </w:p>
    <w:p w:rsidR="00D7683D" w:rsidRDefault="00D7683D" w:rsidP="00D7683D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против – 0;</w:t>
      </w:r>
    </w:p>
    <w:p w:rsidR="00D7683D" w:rsidRDefault="00D7683D" w:rsidP="00D7683D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воздержались – 0</w:t>
      </w:r>
    </w:p>
    <w:p w:rsidR="00D7683D" w:rsidRDefault="00D7683D" w:rsidP="00D7683D">
      <w:p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Решения общего собрания работников:</w:t>
      </w:r>
    </w:p>
    <w:p w:rsidR="00D7683D" w:rsidRDefault="00D7683D" w:rsidP="00D7683D">
      <w:pPr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Решение общего собрания коллектива от 10.02.2017г. признать выполненным.</w:t>
      </w:r>
    </w:p>
    <w:p w:rsidR="00D7683D" w:rsidRDefault="00D7683D" w:rsidP="00D7683D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2. Принять Коллективный договор муниципального дошкольного образовательного учреждения «Детский сад     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Белгородского района Белгородской области» .</w:t>
      </w:r>
    </w:p>
    <w:p w:rsidR="00D7683D" w:rsidRDefault="00D7683D" w:rsidP="00D7683D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Принять график отпусков на 2018 г.</w:t>
      </w:r>
    </w:p>
    <w:p w:rsidR="00D7683D" w:rsidRDefault="00D7683D" w:rsidP="00D7683D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7683D" w:rsidRDefault="00D7683D" w:rsidP="00D7683D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7683D" w:rsidRDefault="00D7683D" w:rsidP="00D7683D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Председатель: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Межлумова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Р.А.</w:t>
      </w:r>
    </w:p>
    <w:p w:rsidR="00D7683D" w:rsidRDefault="00D7683D" w:rsidP="00D7683D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7683D" w:rsidRDefault="00D7683D" w:rsidP="00D7683D">
      <w:pPr>
        <w:pStyle w:val="a3"/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Секретарь:                            Колесникова О.В.</w:t>
      </w:r>
    </w:p>
    <w:p w:rsidR="00D7683D" w:rsidRDefault="00D7683D" w:rsidP="00D7683D"/>
    <w:p w:rsidR="00D7683D" w:rsidRDefault="00D7683D" w:rsidP="00D7683D"/>
    <w:p w:rsidR="00D7683D" w:rsidRDefault="00D7683D" w:rsidP="00D7683D"/>
    <w:p w:rsidR="007D10C3" w:rsidRDefault="007D10C3"/>
    <w:sectPr w:rsidR="007D10C3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83D"/>
    <w:rsid w:val="004D6FD5"/>
    <w:rsid w:val="007D10C3"/>
    <w:rsid w:val="00D7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83D"/>
    <w:pPr>
      <w:suppressAutoHyphens/>
    </w:pPr>
    <w:rPr>
      <w:rFonts w:ascii="Calibri" w:eastAsia="SimSu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D76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>ДОУ-17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2018-01-06T11:22:00Z</dcterms:created>
  <dcterms:modified xsi:type="dcterms:W3CDTF">2018-01-06T11:23:00Z</dcterms:modified>
</cp:coreProperties>
</file>